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80F3" w14:textId="4EE28E3E" w:rsidR="00B14B74" w:rsidRDefault="005D2ECC" w:rsidP="0051485C">
      <w:pPr>
        <w:spacing w:before="120" w:line="276" w:lineRule="auto"/>
        <w:jc w:val="center"/>
        <w:rPr>
          <w:rFonts w:ascii="Calibri" w:hAnsi="Calibri" w:cs="Arial"/>
          <w:lang w:val="el-GR"/>
        </w:rPr>
      </w:pPr>
      <w:r w:rsidRPr="005D2ECC">
        <w:rPr>
          <w:rFonts w:ascii="Calibri" w:hAnsi="Calibri" w:cs="Arial"/>
          <w:b/>
          <w:lang w:val="el-GR"/>
        </w:rPr>
        <w:t>COURSE OUTLINE</w:t>
      </w:r>
    </w:p>
    <w:p w14:paraId="0F1ED8CD" w14:textId="600D1544" w:rsidR="00B14B74" w:rsidRPr="00705AAD" w:rsidRDefault="005D2ECC"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4707EE" w14:paraId="3445620B" w14:textId="77777777" w:rsidTr="009B7F11">
        <w:tc>
          <w:tcPr>
            <w:tcW w:w="2690" w:type="dxa"/>
            <w:shd w:val="clear" w:color="auto" w:fill="DDD9C3"/>
          </w:tcPr>
          <w:p w14:paraId="2D6FE0F4" w14:textId="754A1F73"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SCHOOL</w:t>
            </w:r>
          </w:p>
        </w:tc>
        <w:tc>
          <w:tcPr>
            <w:tcW w:w="6086" w:type="dxa"/>
            <w:gridSpan w:val="5"/>
          </w:tcPr>
          <w:p w14:paraId="3815B81F" w14:textId="003AC6FF" w:rsidR="00B14B74" w:rsidRPr="004707EE" w:rsidRDefault="004707EE" w:rsidP="0001411A">
            <w:pPr>
              <w:rPr>
                <w:rFonts w:ascii="Calibri" w:hAnsi="Calibri" w:cs="Arial"/>
                <w:color w:val="002060"/>
              </w:rPr>
            </w:pPr>
            <w:r w:rsidRPr="004707EE">
              <w:rPr>
                <w:rFonts w:ascii="Calibri" w:hAnsi="Calibri" w:cs="Arial"/>
                <w:color w:val="002060"/>
              </w:rPr>
              <w:t>Applied Economics and Social Sciences</w:t>
            </w:r>
          </w:p>
        </w:tc>
      </w:tr>
      <w:tr w:rsidR="00B14B74" w:rsidRPr="004707EE" w14:paraId="6B87FCB6" w14:textId="77777777" w:rsidTr="009B7F11">
        <w:tc>
          <w:tcPr>
            <w:tcW w:w="2690" w:type="dxa"/>
            <w:shd w:val="clear" w:color="auto" w:fill="DDD9C3"/>
          </w:tcPr>
          <w:p w14:paraId="64CEFF3C" w14:textId="59D4EEBF" w:rsidR="00B14B74" w:rsidRPr="004707EE" w:rsidRDefault="004707EE" w:rsidP="0001411A">
            <w:pPr>
              <w:jc w:val="right"/>
              <w:rPr>
                <w:rFonts w:ascii="Calibri" w:hAnsi="Calibri" w:cs="Arial"/>
                <w:b/>
                <w:sz w:val="20"/>
                <w:szCs w:val="20"/>
              </w:rPr>
            </w:pPr>
            <w:r>
              <w:rPr>
                <w:rFonts w:ascii="Calibri" w:hAnsi="Calibri" w:cs="Arial"/>
                <w:b/>
                <w:sz w:val="20"/>
                <w:szCs w:val="20"/>
              </w:rPr>
              <w:t>DEPARTMENT</w:t>
            </w:r>
          </w:p>
        </w:tc>
        <w:tc>
          <w:tcPr>
            <w:tcW w:w="6086" w:type="dxa"/>
            <w:gridSpan w:val="5"/>
          </w:tcPr>
          <w:p w14:paraId="74228652" w14:textId="7439906B" w:rsidR="00B14B74" w:rsidRPr="004707EE" w:rsidRDefault="004707EE" w:rsidP="0001411A">
            <w:pPr>
              <w:rPr>
                <w:rFonts w:ascii="Calibri" w:hAnsi="Calibri" w:cs="Arial"/>
                <w:color w:val="002060"/>
              </w:rPr>
            </w:pPr>
            <w:r w:rsidRPr="004707EE">
              <w:rPr>
                <w:rFonts w:ascii="Calibri" w:hAnsi="Calibri" w:cs="Arial"/>
                <w:color w:val="002060"/>
                <w:sz w:val="22"/>
                <w:szCs w:val="22"/>
              </w:rPr>
              <w:t>Regional and Economic Development</w:t>
            </w:r>
          </w:p>
        </w:tc>
      </w:tr>
      <w:tr w:rsidR="00B14B74" w:rsidRPr="00705AAD" w14:paraId="2444F3FD" w14:textId="77777777" w:rsidTr="009B7F11">
        <w:tc>
          <w:tcPr>
            <w:tcW w:w="2690" w:type="dxa"/>
            <w:shd w:val="clear" w:color="auto" w:fill="DDD9C3"/>
          </w:tcPr>
          <w:p w14:paraId="5AF6B4F2" w14:textId="2F976A02" w:rsidR="00B14B74" w:rsidRPr="004707EE" w:rsidRDefault="004707EE" w:rsidP="004707EE">
            <w:pPr>
              <w:jc w:val="right"/>
              <w:rPr>
                <w:rFonts w:ascii="Calibri" w:hAnsi="Calibri" w:cs="Arial"/>
                <w:b/>
                <w:sz w:val="20"/>
                <w:szCs w:val="20"/>
              </w:rPr>
            </w:pPr>
            <w:r>
              <w:rPr>
                <w:rFonts w:ascii="Calibri" w:hAnsi="Calibri" w:cs="Arial"/>
                <w:b/>
                <w:sz w:val="20"/>
                <w:szCs w:val="20"/>
              </w:rPr>
              <w:t xml:space="preserve">COURSE </w:t>
            </w:r>
            <w:r>
              <w:rPr>
                <w:rFonts w:ascii="Calibri" w:hAnsi="Calibri" w:cs="Arial"/>
                <w:b/>
                <w:sz w:val="20"/>
                <w:szCs w:val="20"/>
                <w:lang w:val="el-GR"/>
              </w:rPr>
              <w:t>LEVEL</w:t>
            </w:r>
          </w:p>
        </w:tc>
        <w:tc>
          <w:tcPr>
            <w:tcW w:w="6086" w:type="dxa"/>
            <w:gridSpan w:val="5"/>
          </w:tcPr>
          <w:p w14:paraId="4588983B" w14:textId="5CEBD4B7" w:rsidR="00B14B74" w:rsidRPr="004E2C8A" w:rsidRDefault="004707EE" w:rsidP="0001411A">
            <w:pPr>
              <w:rPr>
                <w:rFonts w:ascii="Calibri" w:hAnsi="Calibri" w:cs="Arial"/>
                <w:color w:val="002060"/>
                <w:lang w:val="el-GR"/>
              </w:rPr>
            </w:pPr>
            <w:r w:rsidRPr="004707EE">
              <w:rPr>
                <w:rFonts w:ascii="Calibri" w:hAnsi="Calibri" w:cs="Arial"/>
                <w:color w:val="002060"/>
                <w:sz w:val="22"/>
                <w:szCs w:val="22"/>
                <w:lang w:val="el-GR"/>
              </w:rPr>
              <w:t>Undergraduate</w:t>
            </w:r>
          </w:p>
        </w:tc>
      </w:tr>
      <w:tr w:rsidR="00A11609" w:rsidRPr="00705AAD" w14:paraId="512AB26E" w14:textId="77777777" w:rsidTr="009B7F11">
        <w:tc>
          <w:tcPr>
            <w:tcW w:w="2690" w:type="dxa"/>
            <w:shd w:val="clear" w:color="auto" w:fill="DDD9C3"/>
          </w:tcPr>
          <w:p w14:paraId="0451019D" w14:textId="6E84181A" w:rsidR="00B14B74" w:rsidRPr="00705AAD" w:rsidRDefault="004707EE" w:rsidP="0001411A">
            <w:pPr>
              <w:jc w:val="right"/>
              <w:rPr>
                <w:rFonts w:ascii="Calibri" w:hAnsi="Calibri" w:cs="Arial"/>
                <w:b/>
                <w:sz w:val="20"/>
                <w:szCs w:val="20"/>
              </w:rPr>
            </w:pPr>
            <w:r w:rsidRPr="004707EE">
              <w:rPr>
                <w:rFonts w:ascii="Calibri" w:hAnsi="Calibri" w:cs="Arial"/>
                <w:b/>
                <w:sz w:val="20"/>
                <w:szCs w:val="20"/>
                <w:lang w:val="el-GR"/>
              </w:rPr>
              <w:t>COURSE CODE</w:t>
            </w:r>
          </w:p>
        </w:tc>
        <w:tc>
          <w:tcPr>
            <w:tcW w:w="1246" w:type="dxa"/>
          </w:tcPr>
          <w:p w14:paraId="32B78933" w14:textId="0F6A4BF0" w:rsidR="00B14B74" w:rsidRPr="007E2ED3" w:rsidRDefault="001C4541" w:rsidP="004707EE">
            <w:pPr>
              <w:rPr>
                <w:rFonts w:ascii="Calibri" w:hAnsi="Calibri" w:cs="Arial"/>
                <w:color w:val="002060"/>
                <w:sz w:val="16"/>
                <w:szCs w:val="16"/>
                <w:lang w:val="el-GR"/>
              </w:rPr>
            </w:pPr>
            <w:r>
              <w:rPr>
                <w:rFonts w:asciiTheme="minorHAnsi" w:hAnsiTheme="minorHAnsi" w:cstheme="minorHAnsi"/>
                <w:color w:val="002060"/>
                <w:sz w:val="22"/>
                <w:szCs w:val="22"/>
                <w:lang w:val="el-GR"/>
              </w:rPr>
              <w:t>6102</w:t>
            </w:r>
          </w:p>
        </w:tc>
        <w:tc>
          <w:tcPr>
            <w:tcW w:w="2277" w:type="dxa"/>
            <w:gridSpan w:val="2"/>
            <w:shd w:val="clear" w:color="auto" w:fill="DDD9C3"/>
          </w:tcPr>
          <w:p w14:paraId="461746F6" w14:textId="03546F4F" w:rsidR="00B14B74" w:rsidRPr="004707EE" w:rsidRDefault="004707EE" w:rsidP="0001411A">
            <w:pPr>
              <w:jc w:val="right"/>
              <w:rPr>
                <w:rFonts w:ascii="Calibri" w:hAnsi="Calibri" w:cs="Arial"/>
                <w:b/>
                <w:sz w:val="20"/>
                <w:szCs w:val="20"/>
              </w:rPr>
            </w:pPr>
            <w:r>
              <w:rPr>
                <w:rFonts w:ascii="Calibri" w:hAnsi="Calibri" w:cs="Arial"/>
                <w:b/>
                <w:sz w:val="20"/>
                <w:szCs w:val="20"/>
              </w:rPr>
              <w:t>SEMESTER</w:t>
            </w:r>
          </w:p>
        </w:tc>
        <w:tc>
          <w:tcPr>
            <w:tcW w:w="2563" w:type="dxa"/>
            <w:gridSpan w:val="2"/>
          </w:tcPr>
          <w:p w14:paraId="060A389E" w14:textId="443405CC" w:rsidR="00B14B74" w:rsidRPr="003A7E48" w:rsidRDefault="001C4541" w:rsidP="00070F92">
            <w:pPr>
              <w:rPr>
                <w:rFonts w:ascii="Calibri" w:hAnsi="Calibri" w:cs="Arial"/>
                <w:color w:val="002060"/>
                <w:sz w:val="22"/>
                <w:szCs w:val="22"/>
                <w:lang w:val="el-GR"/>
              </w:rPr>
            </w:pPr>
            <w:r>
              <w:rPr>
                <w:rFonts w:ascii="Calibri" w:hAnsi="Calibri" w:cs="Arial"/>
                <w:color w:val="002060"/>
                <w:sz w:val="22"/>
                <w:szCs w:val="22"/>
                <w:lang w:val="el-GR"/>
              </w:rPr>
              <w:t>1</w:t>
            </w:r>
            <w:r>
              <w:rPr>
                <w:rFonts w:ascii="Calibri" w:hAnsi="Calibri" w:cs="Arial"/>
                <w:color w:val="002060"/>
                <w:sz w:val="22"/>
                <w:szCs w:val="22"/>
                <w:vertAlign w:val="superscript"/>
                <w:lang w:val="el-GR"/>
              </w:rPr>
              <w:t>st</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4F1F28D9"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COURSE TITLE</w:t>
            </w:r>
          </w:p>
        </w:tc>
        <w:tc>
          <w:tcPr>
            <w:tcW w:w="6086" w:type="dxa"/>
            <w:gridSpan w:val="5"/>
            <w:vAlign w:val="center"/>
          </w:tcPr>
          <w:p w14:paraId="5E558226" w14:textId="1011F741" w:rsidR="00B14B74" w:rsidRPr="003A7E48" w:rsidRDefault="008C2AFC" w:rsidP="0001411A">
            <w:pPr>
              <w:rPr>
                <w:rFonts w:ascii="Calibri" w:hAnsi="Calibri" w:cs="Arial"/>
                <w:color w:val="002060"/>
                <w:sz w:val="22"/>
                <w:szCs w:val="22"/>
                <w:lang w:val="el-GR"/>
              </w:rPr>
            </w:pPr>
            <w:r w:rsidRPr="008C2AFC">
              <w:rPr>
                <w:rFonts w:ascii="Calibri" w:hAnsi="Calibri" w:cs="Arial"/>
                <w:color w:val="002060"/>
                <w:sz w:val="22"/>
                <w:szCs w:val="22"/>
              </w:rPr>
              <w:t>Mathematics for Economists Ι</w:t>
            </w:r>
          </w:p>
        </w:tc>
      </w:tr>
      <w:tr w:rsidR="00A11609" w:rsidRPr="00705AAD" w14:paraId="50DB37C3" w14:textId="77777777" w:rsidTr="009B7F11">
        <w:trPr>
          <w:trHeight w:val="196"/>
        </w:trPr>
        <w:tc>
          <w:tcPr>
            <w:tcW w:w="5005" w:type="dxa"/>
            <w:gridSpan w:val="3"/>
            <w:shd w:val="clear" w:color="auto" w:fill="DDD9C3"/>
            <w:vAlign w:val="center"/>
          </w:tcPr>
          <w:p w14:paraId="6691E3B5" w14:textId="70E35F5D" w:rsidR="00B14B74" w:rsidRPr="004707EE" w:rsidRDefault="004707EE" w:rsidP="004707EE">
            <w:pPr>
              <w:jc w:val="center"/>
              <w:rPr>
                <w:rFonts w:ascii="Calibri" w:hAnsi="Calibri" w:cs="Arial"/>
                <w:b/>
                <w:sz w:val="20"/>
                <w:szCs w:val="20"/>
              </w:rPr>
            </w:pPr>
            <w:r w:rsidRPr="004707EE">
              <w:rPr>
                <w:rFonts w:ascii="Calibri" w:hAnsi="Calibri" w:cs="Arial"/>
                <w:b/>
                <w:sz w:val="20"/>
                <w:szCs w:val="20"/>
              </w:rPr>
              <w:t xml:space="preserve">INDEPENDENT TEACHING ACTIVITIES </w:t>
            </w:r>
            <w:r w:rsidR="00B14B74" w:rsidRPr="004707EE">
              <w:rPr>
                <w:rFonts w:ascii="Calibri" w:hAnsi="Calibri" w:cs="Arial"/>
                <w:b/>
                <w:sz w:val="20"/>
                <w:szCs w:val="20"/>
              </w:rPr>
              <w:br/>
            </w:r>
            <w:r w:rsidRPr="004707EE">
              <w:rPr>
                <w:rFonts w:ascii="Calibri" w:hAnsi="Calibri" w:cs="Arial"/>
                <w:i/>
                <w:sz w:val="18"/>
                <w:szCs w:val="18"/>
              </w:rPr>
              <w:t>where credit is awarded for discrete parts of the course e.g. lectures, laboratory exercises, etc. If credit is awarded for the whole course, indicate the weekly teaching hours and the total number of credits</w:t>
            </w:r>
          </w:p>
        </w:tc>
        <w:tc>
          <w:tcPr>
            <w:tcW w:w="1539" w:type="dxa"/>
            <w:gridSpan w:val="2"/>
            <w:shd w:val="clear" w:color="auto" w:fill="DDD9C3"/>
            <w:vAlign w:val="center"/>
          </w:tcPr>
          <w:p w14:paraId="135653F5" w14:textId="77777777" w:rsidR="004707EE" w:rsidRPr="004707EE" w:rsidRDefault="004707EE" w:rsidP="004707EE">
            <w:pPr>
              <w:jc w:val="center"/>
              <w:rPr>
                <w:rFonts w:ascii="Calibri" w:hAnsi="Calibri" w:cs="Arial"/>
                <w:b/>
                <w:sz w:val="20"/>
                <w:szCs w:val="20"/>
                <w:lang w:val="el-GR"/>
              </w:rPr>
            </w:pPr>
            <w:r w:rsidRPr="004707EE">
              <w:rPr>
                <w:rFonts w:ascii="Calibri" w:hAnsi="Calibri" w:cs="Arial"/>
                <w:b/>
                <w:sz w:val="20"/>
                <w:szCs w:val="20"/>
                <w:lang w:val="el-GR"/>
              </w:rPr>
              <w:t>WEEKLY</w:t>
            </w:r>
          </w:p>
          <w:p w14:paraId="05D98C52" w14:textId="71DF9B98" w:rsidR="00B14B74" w:rsidRPr="00705AAD" w:rsidRDefault="004707EE" w:rsidP="004707EE">
            <w:pPr>
              <w:jc w:val="center"/>
              <w:rPr>
                <w:rFonts w:ascii="Calibri" w:hAnsi="Calibri" w:cs="Arial"/>
                <w:b/>
                <w:sz w:val="20"/>
                <w:szCs w:val="20"/>
                <w:lang w:val="el-GR"/>
              </w:rPr>
            </w:pPr>
            <w:r w:rsidRPr="004707EE">
              <w:rPr>
                <w:rFonts w:ascii="Calibri" w:hAnsi="Calibri" w:cs="Arial"/>
                <w:b/>
                <w:sz w:val="20"/>
                <w:szCs w:val="20"/>
                <w:lang w:val="el-GR"/>
              </w:rPr>
              <w:t>TEACHING HOURS</w:t>
            </w:r>
          </w:p>
        </w:tc>
        <w:tc>
          <w:tcPr>
            <w:tcW w:w="2232" w:type="dxa"/>
            <w:shd w:val="clear" w:color="auto" w:fill="DDD9C3"/>
            <w:vAlign w:val="center"/>
          </w:tcPr>
          <w:p w14:paraId="05E8D90B" w14:textId="6D5A8DD2" w:rsidR="00B14B74" w:rsidRPr="00705AAD" w:rsidRDefault="004707EE" w:rsidP="0001411A">
            <w:pPr>
              <w:jc w:val="center"/>
              <w:rPr>
                <w:rFonts w:ascii="Calibri" w:hAnsi="Calibri" w:cs="Arial"/>
                <w:b/>
                <w:sz w:val="20"/>
                <w:szCs w:val="20"/>
                <w:lang w:val="el-GR"/>
              </w:rPr>
            </w:pPr>
            <w:r w:rsidRPr="004707EE">
              <w:rPr>
                <w:rFonts w:ascii="Calibri" w:hAnsi="Calibri" w:cs="Arial"/>
                <w:b/>
                <w:sz w:val="20"/>
                <w:szCs w:val="20"/>
                <w:lang w:val="el-GR"/>
              </w:rPr>
              <w:t>TEACHING/CREDIT UNITS</w:t>
            </w:r>
          </w:p>
        </w:tc>
      </w:tr>
      <w:tr w:rsidR="00B14B74" w:rsidRPr="00705AAD" w14:paraId="6C80403C" w14:textId="77777777" w:rsidTr="009B7F11">
        <w:trPr>
          <w:trHeight w:val="194"/>
        </w:trPr>
        <w:tc>
          <w:tcPr>
            <w:tcW w:w="5005" w:type="dxa"/>
            <w:gridSpan w:val="3"/>
          </w:tcPr>
          <w:p w14:paraId="04F71999" w14:textId="785559A0" w:rsidR="00B14B74" w:rsidRPr="004707EE" w:rsidRDefault="004707EE" w:rsidP="0001411A">
            <w:pPr>
              <w:jc w:val="right"/>
              <w:rPr>
                <w:rFonts w:ascii="Calibri" w:hAnsi="Calibri" w:cs="Arial"/>
                <w:color w:val="002060"/>
                <w:sz w:val="22"/>
                <w:szCs w:val="22"/>
              </w:rPr>
            </w:pPr>
            <w:r>
              <w:rPr>
                <w:rFonts w:ascii="Calibri" w:hAnsi="Calibri" w:cs="Arial"/>
                <w:color w:val="002060"/>
                <w:sz w:val="22"/>
                <w:szCs w:val="22"/>
              </w:rPr>
              <w:t>Lectures</w:t>
            </w:r>
          </w:p>
        </w:tc>
        <w:tc>
          <w:tcPr>
            <w:tcW w:w="1539" w:type="dxa"/>
            <w:gridSpan w:val="2"/>
          </w:tcPr>
          <w:p w14:paraId="169DA953" w14:textId="6506CF69" w:rsidR="00B14B74" w:rsidRPr="00713E29" w:rsidRDefault="00713E29" w:rsidP="0001411A">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3975851B" w14:textId="74C339E0" w:rsidR="00B14B74" w:rsidRPr="008C2AFC" w:rsidRDefault="008C2AFC" w:rsidP="0001411A">
            <w:pPr>
              <w:jc w:val="center"/>
              <w:rPr>
                <w:rFonts w:ascii="Calibri" w:hAnsi="Calibri" w:cs="Arial"/>
                <w:color w:val="002060"/>
                <w:sz w:val="22"/>
                <w:szCs w:val="22"/>
                <w:lang w:val="el-GR"/>
              </w:rPr>
            </w:pPr>
            <w:r>
              <w:rPr>
                <w:rFonts w:ascii="Calibri" w:hAnsi="Calibri" w:cs="Arial"/>
                <w:color w:val="002060"/>
                <w:sz w:val="22"/>
                <w:szCs w:val="22"/>
                <w:lang w:val="el-GR"/>
              </w:rPr>
              <w:t>6</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4707EE" w14:paraId="4FFD875F" w14:textId="77777777" w:rsidTr="009B7F11">
        <w:trPr>
          <w:trHeight w:val="194"/>
        </w:trPr>
        <w:tc>
          <w:tcPr>
            <w:tcW w:w="5005" w:type="dxa"/>
            <w:gridSpan w:val="3"/>
            <w:shd w:val="clear" w:color="auto" w:fill="DDD9C3"/>
          </w:tcPr>
          <w:p w14:paraId="07199453" w14:textId="2566465E" w:rsidR="00B14B74" w:rsidRPr="004707EE" w:rsidRDefault="004707EE" w:rsidP="0001411A">
            <w:pPr>
              <w:rPr>
                <w:rFonts w:ascii="Calibri" w:hAnsi="Calibri" w:cs="Arial"/>
                <w:i/>
                <w:sz w:val="18"/>
                <w:szCs w:val="18"/>
              </w:rPr>
            </w:pPr>
            <w:r w:rsidRPr="004707EE">
              <w:rPr>
                <w:rFonts w:ascii="Calibri" w:hAnsi="Calibri" w:cs="Arial"/>
                <w:i/>
                <w:sz w:val="18"/>
                <w:szCs w:val="18"/>
              </w:rPr>
              <w:t>Add rows if necessary. The teaching organisation and the teaching methods used are described in detail in 4.</w:t>
            </w:r>
          </w:p>
        </w:tc>
        <w:tc>
          <w:tcPr>
            <w:tcW w:w="1539" w:type="dxa"/>
            <w:gridSpan w:val="2"/>
          </w:tcPr>
          <w:p w14:paraId="7B5BE381" w14:textId="77777777" w:rsidR="00B14B74" w:rsidRPr="004707EE" w:rsidRDefault="00B14B74" w:rsidP="0001411A">
            <w:pPr>
              <w:jc w:val="right"/>
              <w:rPr>
                <w:rFonts w:ascii="Calibri" w:hAnsi="Calibri" w:cs="Arial"/>
                <w:color w:val="002060"/>
                <w:sz w:val="20"/>
                <w:szCs w:val="20"/>
              </w:rPr>
            </w:pPr>
          </w:p>
        </w:tc>
        <w:tc>
          <w:tcPr>
            <w:tcW w:w="2232" w:type="dxa"/>
          </w:tcPr>
          <w:p w14:paraId="0F33C447" w14:textId="77777777" w:rsidR="00B14B74" w:rsidRPr="004707EE" w:rsidRDefault="00B14B74" w:rsidP="0001411A">
            <w:pPr>
              <w:rPr>
                <w:rFonts w:ascii="Calibri" w:hAnsi="Calibri" w:cs="Arial"/>
                <w:color w:val="002060"/>
                <w:sz w:val="20"/>
                <w:szCs w:val="20"/>
              </w:rPr>
            </w:pPr>
          </w:p>
        </w:tc>
      </w:tr>
      <w:tr w:rsidR="00B14B74" w:rsidRPr="004707EE" w14:paraId="1BD005D8" w14:textId="77777777" w:rsidTr="009B7F11">
        <w:trPr>
          <w:trHeight w:val="599"/>
        </w:trPr>
        <w:tc>
          <w:tcPr>
            <w:tcW w:w="2690" w:type="dxa"/>
            <w:shd w:val="clear" w:color="auto" w:fill="DDD9C3"/>
          </w:tcPr>
          <w:p w14:paraId="0F83AD39" w14:textId="77777777" w:rsidR="004707EE" w:rsidRPr="00070F92" w:rsidRDefault="004707EE" w:rsidP="004707EE">
            <w:pPr>
              <w:jc w:val="right"/>
              <w:rPr>
                <w:rFonts w:ascii="Calibri" w:hAnsi="Calibri" w:cs="Arial"/>
                <w:b/>
                <w:sz w:val="20"/>
                <w:szCs w:val="20"/>
              </w:rPr>
            </w:pPr>
            <w:r w:rsidRPr="00070F92">
              <w:rPr>
                <w:rFonts w:ascii="Calibri" w:hAnsi="Calibri" w:cs="Arial"/>
                <w:b/>
                <w:sz w:val="20"/>
                <w:szCs w:val="20"/>
              </w:rPr>
              <w:t>TYPE OF COURSE</w:t>
            </w:r>
          </w:p>
          <w:p w14:paraId="2EE654BD" w14:textId="49992AE3" w:rsidR="00B14B74" w:rsidRPr="004707EE" w:rsidRDefault="004707EE" w:rsidP="004707EE">
            <w:pPr>
              <w:jc w:val="right"/>
              <w:rPr>
                <w:rFonts w:ascii="Calibri" w:hAnsi="Calibri" w:cs="Arial"/>
                <w:b/>
                <w:sz w:val="20"/>
                <w:szCs w:val="20"/>
              </w:rPr>
            </w:pPr>
            <w:r w:rsidRPr="004707EE">
              <w:rPr>
                <w:rFonts w:ascii="Calibri" w:hAnsi="Calibri" w:cs="Arial"/>
                <w:sz w:val="20"/>
                <w:szCs w:val="20"/>
              </w:rPr>
              <w:t>Background, General Knowledge, Scientific Area, Skills Development</w:t>
            </w:r>
          </w:p>
        </w:tc>
        <w:tc>
          <w:tcPr>
            <w:tcW w:w="6086" w:type="dxa"/>
            <w:gridSpan w:val="5"/>
          </w:tcPr>
          <w:p w14:paraId="554D9167" w14:textId="53E22751" w:rsidR="00B14B74" w:rsidRPr="004707EE" w:rsidRDefault="008C26D3" w:rsidP="0001411A">
            <w:pPr>
              <w:rPr>
                <w:rFonts w:ascii="Calibri" w:hAnsi="Calibri" w:cs="Arial"/>
                <w:color w:val="002060"/>
              </w:rPr>
            </w:pPr>
            <w:r w:rsidRPr="004707EE">
              <w:rPr>
                <w:rFonts w:ascii="Calibri" w:hAnsi="Calibri" w:cs="Arial"/>
                <w:sz w:val="20"/>
                <w:szCs w:val="20"/>
              </w:rPr>
              <w:t>Background</w:t>
            </w:r>
            <w:bookmarkStart w:id="0" w:name="_GoBack"/>
            <w:bookmarkEnd w:id="0"/>
          </w:p>
        </w:tc>
      </w:tr>
      <w:tr w:rsidR="00B14B74" w:rsidRPr="00A11609" w14:paraId="7D1FE554" w14:textId="77777777" w:rsidTr="009B7F11">
        <w:tc>
          <w:tcPr>
            <w:tcW w:w="2690" w:type="dxa"/>
            <w:shd w:val="clear" w:color="auto" w:fill="DDD9C3"/>
          </w:tcPr>
          <w:p w14:paraId="167CF8C0" w14:textId="27B2223D"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PREREQUISITES:</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4B3C829A" w:rsidR="00B14B74" w:rsidRPr="004707EE" w:rsidRDefault="004707EE" w:rsidP="0001411A">
            <w:pPr>
              <w:jc w:val="right"/>
              <w:rPr>
                <w:rFonts w:ascii="Calibri" w:hAnsi="Calibri" w:cs="Arial"/>
                <w:b/>
                <w:sz w:val="20"/>
                <w:szCs w:val="20"/>
              </w:rPr>
            </w:pPr>
            <w:r w:rsidRPr="004707EE">
              <w:rPr>
                <w:rFonts w:ascii="Calibri" w:hAnsi="Calibri" w:cs="Arial"/>
                <w:b/>
                <w:sz w:val="20"/>
                <w:szCs w:val="20"/>
              </w:rPr>
              <w:t>LANGUAGE OF TEACHING AND EXAMINATION:</w:t>
            </w:r>
          </w:p>
        </w:tc>
        <w:tc>
          <w:tcPr>
            <w:tcW w:w="6086" w:type="dxa"/>
            <w:gridSpan w:val="5"/>
          </w:tcPr>
          <w:p w14:paraId="645DD4F7" w14:textId="07892B37" w:rsidR="00B14B74" w:rsidRPr="004707EE" w:rsidRDefault="004707EE" w:rsidP="0001411A">
            <w:pPr>
              <w:rPr>
                <w:rFonts w:ascii="Calibri" w:hAnsi="Calibri" w:cs="Arial"/>
                <w:color w:val="002060"/>
              </w:rPr>
            </w:pPr>
            <w:r>
              <w:rPr>
                <w:rFonts w:ascii="Calibri" w:hAnsi="Calibri" w:cs="Arial"/>
                <w:color w:val="002060"/>
                <w:sz w:val="22"/>
                <w:szCs w:val="22"/>
              </w:rPr>
              <w:t>Hellenic (Greek)</w:t>
            </w:r>
          </w:p>
        </w:tc>
      </w:tr>
      <w:tr w:rsidR="00B14B74" w:rsidRPr="004707EE" w14:paraId="77DCD1CA" w14:textId="77777777" w:rsidTr="009B7F11">
        <w:tc>
          <w:tcPr>
            <w:tcW w:w="2690" w:type="dxa"/>
            <w:shd w:val="clear" w:color="auto" w:fill="DDD9C3"/>
          </w:tcPr>
          <w:p w14:paraId="2695DDAA" w14:textId="31F4EEF0" w:rsidR="00B14B74" w:rsidRPr="004707EE" w:rsidRDefault="004707EE" w:rsidP="0001411A">
            <w:pPr>
              <w:jc w:val="right"/>
              <w:rPr>
                <w:rFonts w:ascii="Calibri" w:hAnsi="Calibri" w:cs="Arial"/>
                <w:b/>
                <w:sz w:val="20"/>
                <w:szCs w:val="20"/>
              </w:rPr>
            </w:pPr>
            <w:r w:rsidRPr="004707EE">
              <w:rPr>
                <w:rFonts w:ascii="Calibri" w:hAnsi="Calibri" w:cs="Arial"/>
                <w:b/>
                <w:sz w:val="20"/>
                <w:szCs w:val="20"/>
              </w:rPr>
              <w:t>THE COURSE IS OFFERED TO ERASMUS STUDENTS</w:t>
            </w:r>
          </w:p>
        </w:tc>
        <w:tc>
          <w:tcPr>
            <w:tcW w:w="6086" w:type="dxa"/>
            <w:gridSpan w:val="5"/>
          </w:tcPr>
          <w:p w14:paraId="5E658644" w14:textId="77777777" w:rsidR="00B14B74" w:rsidRPr="004707EE" w:rsidRDefault="00B14B74" w:rsidP="00A628DE">
            <w:pPr>
              <w:rPr>
                <w:rFonts w:ascii="Calibri" w:hAnsi="Calibri" w:cs="Arial"/>
                <w:color w:val="FF0000"/>
              </w:rPr>
            </w:pPr>
          </w:p>
        </w:tc>
      </w:tr>
      <w:tr w:rsidR="00B14B74" w:rsidRPr="00D8355B" w14:paraId="13B2E299" w14:textId="77777777" w:rsidTr="009B7F11">
        <w:tc>
          <w:tcPr>
            <w:tcW w:w="2690" w:type="dxa"/>
            <w:shd w:val="clear" w:color="auto" w:fill="DDD9C3"/>
          </w:tcPr>
          <w:p w14:paraId="6D693295" w14:textId="3993C9B7" w:rsidR="00B14B74" w:rsidRPr="00705AAD" w:rsidRDefault="004707EE" w:rsidP="0001411A">
            <w:pPr>
              <w:jc w:val="right"/>
              <w:rPr>
                <w:rFonts w:ascii="Calibri" w:hAnsi="Calibri" w:cs="Arial"/>
                <w:b/>
                <w:sz w:val="20"/>
                <w:szCs w:val="20"/>
                <w:lang w:val="en-GB"/>
              </w:rPr>
            </w:pPr>
            <w:r w:rsidRPr="004707EE">
              <w:rPr>
                <w:rFonts w:ascii="Calibri" w:hAnsi="Calibri" w:cs="Arial"/>
                <w:b/>
                <w:sz w:val="20"/>
                <w:szCs w:val="20"/>
                <w:lang w:val="el-GR"/>
              </w:rPr>
              <w:t>ELECTRONIC COURSE PAGE (URL)</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4B80B930" w:rsidR="00B14B74" w:rsidRPr="00705AAD" w:rsidRDefault="004707EE" w:rsidP="004707EE">
      <w:pPr>
        <w:widowControl w:val="0"/>
        <w:numPr>
          <w:ilvl w:val="0"/>
          <w:numId w:val="1"/>
        </w:numPr>
        <w:autoSpaceDE w:val="0"/>
        <w:autoSpaceDN w:val="0"/>
        <w:adjustRightInd w:val="0"/>
        <w:spacing w:before="120" w:after="200" w:line="276" w:lineRule="auto"/>
        <w:ind w:left="426" w:hanging="284"/>
        <w:rPr>
          <w:rFonts w:ascii="Calibri" w:hAnsi="Calibri" w:cs="Arial"/>
          <w:b/>
          <w:color w:val="000000"/>
          <w:sz w:val="22"/>
          <w:szCs w:val="22"/>
        </w:rPr>
      </w:pPr>
      <w:r w:rsidRPr="004707EE">
        <w:rPr>
          <w:rFonts w:ascii="Calibri" w:hAnsi="Calibri" w:cs="Arial"/>
          <w:b/>
          <w:color w:val="000000"/>
          <w:sz w:val="22"/>
          <w:szCs w:val="22"/>
          <w:lang w:val="el-GR"/>
        </w:rPr>
        <w:lastRenderedPageBreak/>
        <w:t>LEARNING OUTCOMES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1073D17" w:rsidR="00B14B74" w:rsidRPr="00705AAD" w:rsidRDefault="004707EE" w:rsidP="0001411A">
            <w:pPr>
              <w:rPr>
                <w:rFonts w:ascii="Calibri" w:hAnsi="Calibri" w:cs="Arial"/>
                <w:i/>
                <w:sz w:val="16"/>
                <w:szCs w:val="16"/>
                <w:lang w:val="el-GR"/>
              </w:rPr>
            </w:pPr>
            <w:r w:rsidRPr="004707EE">
              <w:rPr>
                <w:rFonts w:ascii="Calibri" w:hAnsi="Calibri" w:cs="Arial"/>
                <w:b/>
                <w:sz w:val="20"/>
                <w:szCs w:val="20"/>
                <w:lang w:val="el-GR"/>
              </w:rPr>
              <w:t>Learning Outcomes</w:t>
            </w:r>
          </w:p>
        </w:tc>
      </w:tr>
      <w:tr w:rsidR="00B14B74" w:rsidRPr="004707EE" w14:paraId="32F29913" w14:textId="77777777" w:rsidTr="00290D59">
        <w:tc>
          <w:tcPr>
            <w:tcW w:w="8364" w:type="dxa"/>
            <w:gridSpan w:val="2"/>
            <w:tcBorders>
              <w:top w:val="nil"/>
            </w:tcBorders>
            <w:shd w:val="clear" w:color="auto" w:fill="DDD9C3"/>
          </w:tcPr>
          <w:p w14:paraId="495F6E8E" w14:textId="77777777" w:rsidR="004707EE" w:rsidRPr="004707EE" w:rsidRDefault="004707EE" w:rsidP="004707EE">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The learning outcomes of the course describe the specific knowledge, skills and competences of an appropriate level that students will acquire after successful completion of the course.</w:t>
            </w:r>
          </w:p>
          <w:p w14:paraId="71FB4AA9" w14:textId="1FC07148" w:rsidR="00B14B74" w:rsidRPr="004707EE" w:rsidRDefault="004707EE" w:rsidP="004707EE">
            <w:pPr>
              <w:autoSpaceDE w:val="0"/>
              <w:autoSpaceDN w:val="0"/>
              <w:adjustRightInd w:val="0"/>
              <w:rPr>
                <w:rFonts w:ascii="Calibri" w:hAnsi="Calibri" w:cs="Arial"/>
                <w:i/>
                <w:sz w:val="16"/>
                <w:szCs w:val="16"/>
              </w:rPr>
            </w:pPr>
            <w:r w:rsidRPr="004707EE">
              <w:rPr>
                <w:rFonts w:ascii="Calibri" w:hAnsi="Calibri" w:cs="Arial"/>
                <w:i/>
                <w:sz w:val="16"/>
                <w:szCs w:val="16"/>
              </w:rPr>
              <w:t>Consult Annex A</w:t>
            </w:r>
          </w:p>
          <w:p w14:paraId="22F49BD0" w14:textId="77777777" w:rsid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Description of the Level of Learning Outcomes for each cycle of study according to the Qualifications Framework of the European Higher Education Area</w:t>
            </w:r>
          </w:p>
          <w:p w14:paraId="55E9D5AD" w14:textId="77777777" w:rsid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Descriptive indicators for Levels 6, 7 &amp; 8 of the European Qualifications Framework for Lifelong Learning and Annex B</w:t>
            </w:r>
          </w:p>
          <w:p w14:paraId="7BF9A317" w14:textId="06B729CA" w:rsidR="00B14B74" w:rsidRP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Comprehensive Guide to the Writing of Learning Outcomes</w:t>
            </w:r>
          </w:p>
        </w:tc>
      </w:tr>
      <w:tr w:rsidR="00B14B74" w:rsidRPr="004707EE" w14:paraId="56A940C2" w14:textId="77777777" w:rsidTr="00290D59">
        <w:tc>
          <w:tcPr>
            <w:tcW w:w="8364" w:type="dxa"/>
            <w:gridSpan w:val="2"/>
          </w:tcPr>
          <w:p w14:paraId="12475C36" w14:textId="77777777" w:rsidR="00AE3EC2" w:rsidRPr="004707EE" w:rsidRDefault="00AE3EC2" w:rsidP="00D8355B">
            <w:pPr>
              <w:ind w:firstLine="318"/>
              <w:jc w:val="both"/>
              <w:rPr>
                <w:rFonts w:ascii="Calibri" w:hAnsi="Calibri" w:cs="Arial"/>
                <w:i/>
                <w:sz w:val="16"/>
                <w:szCs w:val="16"/>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2082B205" w:rsidR="00B14B74" w:rsidRPr="00705AAD" w:rsidRDefault="004707EE" w:rsidP="0001411A">
            <w:pPr>
              <w:rPr>
                <w:rFonts w:ascii="Calibri" w:hAnsi="Calibri" w:cs="Arial"/>
                <w:b/>
                <w:sz w:val="20"/>
                <w:szCs w:val="20"/>
                <w:lang w:val="el-GR"/>
              </w:rPr>
            </w:pPr>
            <w:r w:rsidRPr="004707EE">
              <w:rPr>
                <w:rFonts w:ascii="Calibri" w:hAnsi="Calibri" w:cs="Arial"/>
                <w:b/>
                <w:sz w:val="20"/>
                <w:szCs w:val="20"/>
                <w:lang w:val="el-GR"/>
              </w:rPr>
              <w:t>General skills</w:t>
            </w:r>
          </w:p>
        </w:tc>
      </w:tr>
      <w:tr w:rsidR="00B14B74" w:rsidRPr="004707EE" w14:paraId="7BB177F7" w14:textId="77777777" w:rsidTr="00290D59">
        <w:tc>
          <w:tcPr>
            <w:tcW w:w="8364" w:type="dxa"/>
            <w:gridSpan w:val="2"/>
            <w:tcBorders>
              <w:top w:val="nil"/>
              <w:bottom w:val="nil"/>
            </w:tcBorders>
            <w:shd w:val="clear" w:color="auto" w:fill="DDD9C3"/>
          </w:tcPr>
          <w:p w14:paraId="6CC27939" w14:textId="7CD65C38" w:rsidR="00B14B74" w:rsidRPr="004707EE" w:rsidRDefault="004707EE"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Taking into account the general competences that the graduate should have acquired (as listed in the Diploma Supplement and listed below), which one(s) does the course aim at?</w:t>
            </w:r>
          </w:p>
        </w:tc>
      </w:tr>
      <w:tr w:rsidR="00B14B74" w:rsidRPr="00B266E3"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0AA2C978"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Search, analysis and synthesis of data and information, including the use of the necessary technologies </w:t>
            </w:r>
          </w:p>
          <w:p w14:paraId="2217BE7D"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Adaptation to new situations </w:t>
            </w:r>
          </w:p>
          <w:p w14:paraId="03F3763D"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Decision-making </w:t>
            </w:r>
          </w:p>
          <w:p w14:paraId="2E0BB7CF"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Autonomous work </w:t>
            </w:r>
          </w:p>
          <w:p w14:paraId="12975C24"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Group work </w:t>
            </w:r>
          </w:p>
          <w:p w14:paraId="53B67FAF"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Working in an international environment </w:t>
            </w:r>
          </w:p>
          <w:p w14:paraId="5EB98CD6" w14:textId="22F66532" w:rsidR="00B14B74" w:rsidRPr="00070F92" w:rsidRDefault="00B266E3" w:rsidP="00B266E3">
            <w:pPr>
              <w:widowControl w:val="0"/>
              <w:autoSpaceDE w:val="0"/>
              <w:autoSpaceDN w:val="0"/>
              <w:adjustRightInd w:val="0"/>
              <w:spacing w:after="60"/>
              <w:rPr>
                <w:rFonts w:ascii="Calibri" w:hAnsi="Calibri" w:cs="Arial"/>
                <w:b/>
                <w:i/>
                <w:sz w:val="16"/>
                <w:szCs w:val="16"/>
              </w:rPr>
            </w:pPr>
            <w:r w:rsidRPr="004707EE">
              <w:rPr>
                <w:rFonts w:ascii="Calibri" w:hAnsi="Calibri" w:cs="Arial"/>
                <w:i/>
                <w:sz w:val="16"/>
                <w:szCs w:val="16"/>
              </w:rPr>
              <w:t>Working in an interdisciplinary environment</w:t>
            </w:r>
          </w:p>
        </w:tc>
        <w:tc>
          <w:tcPr>
            <w:tcW w:w="4508" w:type="dxa"/>
            <w:tcBorders>
              <w:top w:val="nil"/>
              <w:left w:val="nil"/>
            </w:tcBorders>
            <w:shd w:val="clear" w:color="auto" w:fill="DDD9C3"/>
          </w:tcPr>
          <w:p w14:paraId="107D72C3"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Generating new research ideas Project planning and management </w:t>
            </w:r>
          </w:p>
          <w:p w14:paraId="37A86A66"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Respect for diversity and multiculturalism </w:t>
            </w:r>
          </w:p>
          <w:p w14:paraId="53069070"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Respect for the natural environment </w:t>
            </w:r>
          </w:p>
          <w:p w14:paraId="3DDFFA2B"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Demonstrating social, professional and ethical responsibility and gender sensitivity </w:t>
            </w:r>
          </w:p>
          <w:p w14:paraId="548D2986"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Exercise of criticism and self-criticism </w:t>
            </w:r>
          </w:p>
          <w:p w14:paraId="4FAC84DE" w14:textId="467ED4B8" w:rsidR="00B14B74" w:rsidRPr="00B266E3" w:rsidRDefault="00B266E3" w:rsidP="00B266E3">
            <w:pPr>
              <w:rPr>
                <w:rFonts w:ascii="Calibri" w:hAnsi="Calibri" w:cs="Arial"/>
                <w:b/>
                <w:sz w:val="20"/>
                <w:szCs w:val="20"/>
              </w:rPr>
            </w:pPr>
            <w:r w:rsidRPr="004707EE">
              <w:rPr>
                <w:rFonts w:ascii="Calibri" w:hAnsi="Calibri" w:cs="Arial"/>
                <w:i/>
                <w:sz w:val="16"/>
                <w:szCs w:val="16"/>
              </w:rPr>
              <w:t>Promotion of free, creative and deductive thinking.</w:t>
            </w:r>
          </w:p>
        </w:tc>
      </w:tr>
      <w:tr w:rsidR="00B14B74" w:rsidRPr="00B266E3" w14:paraId="6F49062C" w14:textId="77777777" w:rsidTr="00290D59">
        <w:tc>
          <w:tcPr>
            <w:tcW w:w="8364" w:type="dxa"/>
            <w:gridSpan w:val="2"/>
          </w:tcPr>
          <w:p w14:paraId="3B8F7355" w14:textId="77777777" w:rsidR="00B14B74" w:rsidRPr="00B266E3" w:rsidRDefault="00B14B74" w:rsidP="0001411A">
            <w:pPr>
              <w:rPr>
                <w:rFonts w:ascii="Calibri" w:hAnsi="Calibri" w:cs="Arial"/>
                <w:color w:val="002060"/>
                <w:sz w:val="20"/>
                <w:szCs w:val="20"/>
              </w:rPr>
            </w:pPr>
          </w:p>
          <w:p w14:paraId="548C0CD4"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Search, analysis and synthesis of data and information, using the necessary technologies</w:t>
            </w:r>
          </w:p>
          <w:p w14:paraId="1BD50041"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 xml:space="preserve">Decision-making </w:t>
            </w:r>
          </w:p>
          <w:p w14:paraId="55776BEB"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Autonomous work</w:t>
            </w:r>
          </w:p>
          <w:p w14:paraId="6173F9F3"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 xml:space="preserve">Generating new research ideas </w:t>
            </w:r>
          </w:p>
          <w:p w14:paraId="3948C87A" w14:textId="77777777" w:rsidR="00B266E3" w:rsidRPr="00070F92" w:rsidRDefault="00B266E3" w:rsidP="00B266E3">
            <w:pPr>
              <w:rPr>
                <w:rFonts w:ascii="Calibri" w:hAnsi="Calibri"/>
                <w:bCs/>
                <w:color w:val="002060"/>
                <w:sz w:val="20"/>
                <w:szCs w:val="20"/>
              </w:rPr>
            </w:pPr>
            <w:r w:rsidRPr="00070F92">
              <w:rPr>
                <w:rFonts w:ascii="Calibri" w:hAnsi="Calibri"/>
                <w:bCs/>
                <w:color w:val="002060"/>
                <w:sz w:val="20"/>
                <w:szCs w:val="20"/>
              </w:rPr>
              <w:t xml:space="preserve">Respect for the natural environment </w:t>
            </w:r>
          </w:p>
          <w:p w14:paraId="36D39D5F" w14:textId="383FCB0F" w:rsidR="00B14B74" w:rsidRPr="00B266E3" w:rsidRDefault="00B266E3" w:rsidP="00B266E3">
            <w:pPr>
              <w:rPr>
                <w:sz w:val="20"/>
                <w:szCs w:val="20"/>
              </w:rPr>
            </w:pPr>
            <w:r w:rsidRPr="00B266E3">
              <w:rPr>
                <w:rFonts w:ascii="Calibri" w:hAnsi="Calibri"/>
                <w:bCs/>
                <w:color w:val="002060"/>
                <w:sz w:val="20"/>
                <w:szCs w:val="20"/>
              </w:rPr>
              <w:t>Promotion of free, creative and deductive thinking</w:t>
            </w:r>
          </w:p>
        </w:tc>
      </w:tr>
    </w:tbl>
    <w:p w14:paraId="5F7EBCD2" w14:textId="45A7B890" w:rsidR="00B14B74" w:rsidRPr="00705AAD" w:rsidRDefault="00B266E3" w:rsidP="00B266E3">
      <w:pPr>
        <w:widowControl w:val="0"/>
        <w:numPr>
          <w:ilvl w:val="0"/>
          <w:numId w:val="1"/>
        </w:numPr>
        <w:autoSpaceDE w:val="0"/>
        <w:autoSpaceDN w:val="0"/>
        <w:adjustRightInd w:val="0"/>
        <w:spacing w:before="120" w:after="200" w:line="276" w:lineRule="auto"/>
        <w:rPr>
          <w:rFonts w:ascii="Calibri" w:hAnsi="Calibri" w:cs="Arial"/>
          <w:b/>
          <w:color w:val="000000"/>
          <w:sz w:val="22"/>
          <w:szCs w:val="22"/>
          <w:lang w:val="el-GR"/>
        </w:rPr>
      </w:pPr>
      <w:r w:rsidRPr="00B266E3">
        <w:rPr>
          <w:rFonts w:ascii="Calibri" w:hAnsi="Calibri" w:cs="Arial"/>
          <w:b/>
          <w:color w:val="000000"/>
          <w:sz w:val="22"/>
          <w:szCs w:val="22"/>
          <w:lang w:val="el-GR"/>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B266E3" w14:paraId="5729898D" w14:textId="77777777" w:rsidTr="0001411A">
        <w:tc>
          <w:tcPr>
            <w:tcW w:w="8472" w:type="dxa"/>
          </w:tcPr>
          <w:p w14:paraId="704B20E2"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Part 1</w:t>
            </w:r>
          </w:p>
          <w:p w14:paraId="67B38F7C" w14:textId="442B099A" w:rsidR="001C4541" w:rsidRDefault="001C4541" w:rsidP="001C4541">
            <w:pPr>
              <w:ind w:left="284"/>
              <w:jc w:val="both"/>
              <w:rPr>
                <w:rFonts w:ascii="Calibri" w:hAnsi="Calibri"/>
                <w:bCs/>
                <w:color w:val="002060"/>
              </w:rPr>
            </w:pPr>
            <w:r w:rsidRPr="001C4541">
              <w:rPr>
                <w:rFonts w:ascii="Calibri" w:hAnsi="Calibri"/>
                <w:bCs/>
                <w:color w:val="002060"/>
              </w:rPr>
              <w:t xml:space="preserve">• </w:t>
            </w:r>
            <w:r w:rsidR="008C2AFC" w:rsidRPr="001C4541">
              <w:rPr>
                <w:rFonts w:ascii="Calibri" w:hAnsi="Calibri"/>
                <w:bCs/>
                <w:color w:val="002060"/>
              </w:rPr>
              <w:t xml:space="preserve">Numerical </w:t>
            </w:r>
            <w:r w:rsidRPr="001C4541">
              <w:rPr>
                <w:rFonts w:ascii="Calibri" w:hAnsi="Calibri"/>
                <w:bCs/>
                <w:color w:val="002060"/>
              </w:rPr>
              <w:t xml:space="preserve">sets </w:t>
            </w:r>
          </w:p>
          <w:p w14:paraId="6FA6FF90" w14:textId="53F0DADE" w:rsidR="001C4541" w:rsidRPr="001C4541" w:rsidRDefault="001C4541" w:rsidP="001C4541">
            <w:pPr>
              <w:ind w:left="284"/>
              <w:jc w:val="both"/>
              <w:rPr>
                <w:rFonts w:ascii="Calibri" w:hAnsi="Calibri"/>
                <w:bCs/>
                <w:color w:val="002060"/>
              </w:rPr>
            </w:pPr>
            <w:r w:rsidRPr="001C4541">
              <w:rPr>
                <w:rFonts w:ascii="Calibri" w:hAnsi="Calibri"/>
                <w:bCs/>
                <w:color w:val="002060"/>
              </w:rPr>
              <w:t>• Function</w:t>
            </w:r>
            <w:r>
              <w:rPr>
                <w:rFonts w:ascii="Calibri" w:hAnsi="Calibri"/>
                <w:bCs/>
                <w:color w:val="002060"/>
                <w:lang w:val="el-GR"/>
              </w:rPr>
              <w:t>s</w:t>
            </w:r>
            <w:r w:rsidRPr="001C4541">
              <w:rPr>
                <w:rFonts w:ascii="Calibri" w:hAnsi="Calibri"/>
                <w:bCs/>
                <w:color w:val="002060"/>
              </w:rPr>
              <w:t xml:space="preserve"> </w:t>
            </w:r>
          </w:p>
          <w:p w14:paraId="74A72FA5"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Introduction to function limits and limit rules</w:t>
            </w:r>
          </w:p>
          <w:p w14:paraId="4CDBC25B" w14:textId="2E480A79" w:rsidR="001C4541" w:rsidRPr="001C4541" w:rsidRDefault="001C4541" w:rsidP="001C4541">
            <w:pPr>
              <w:ind w:left="284"/>
              <w:jc w:val="both"/>
              <w:rPr>
                <w:rFonts w:ascii="Calibri" w:hAnsi="Calibri"/>
                <w:bCs/>
                <w:color w:val="002060"/>
              </w:rPr>
            </w:pPr>
            <w:r w:rsidRPr="001C4541">
              <w:rPr>
                <w:rFonts w:ascii="Calibri" w:hAnsi="Calibri"/>
                <w:bCs/>
                <w:color w:val="002060"/>
              </w:rPr>
              <w:t>• Continuous function</w:t>
            </w:r>
          </w:p>
          <w:p w14:paraId="25BBE8D0"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Convex Sets</w:t>
            </w:r>
          </w:p>
          <w:p w14:paraId="34DF3F8A" w14:textId="77777777" w:rsidR="001C4541" w:rsidRPr="001C4541" w:rsidRDefault="001C4541" w:rsidP="001C4541">
            <w:pPr>
              <w:ind w:left="284"/>
              <w:jc w:val="both"/>
              <w:rPr>
                <w:rFonts w:ascii="Calibri" w:hAnsi="Calibri"/>
                <w:bCs/>
                <w:color w:val="002060"/>
              </w:rPr>
            </w:pPr>
          </w:p>
          <w:p w14:paraId="73957203"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Part 2</w:t>
            </w:r>
          </w:p>
          <w:p w14:paraId="4743D7F9"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The concept of derivative</w:t>
            </w:r>
          </w:p>
          <w:p w14:paraId="10C1411A"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Introduction to the derivation of univariate functions</w:t>
            </w:r>
          </w:p>
          <w:p w14:paraId="60EB4D86"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Chain rule</w:t>
            </w:r>
          </w:p>
          <w:p w14:paraId="3E09E7AB"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The concept of differential</w:t>
            </w:r>
          </w:p>
          <w:p w14:paraId="1D096ABB"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Maximization and minimization of univariate functions</w:t>
            </w:r>
          </w:p>
          <w:p w14:paraId="0D505916"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Financial Applications (profit maximization - cost minimization)</w:t>
            </w:r>
          </w:p>
          <w:p w14:paraId="5E76499A" w14:textId="77777777" w:rsidR="001C4541" w:rsidRPr="001C4541" w:rsidRDefault="001C4541" w:rsidP="001C4541">
            <w:pPr>
              <w:ind w:left="284"/>
              <w:jc w:val="both"/>
              <w:rPr>
                <w:rFonts w:ascii="Calibri" w:hAnsi="Calibri"/>
                <w:bCs/>
                <w:color w:val="002060"/>
              </w:rPr>
            </w:pPr>
          </w:p>
          <w:p w14:paraId="7AF28404"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Part 3</w:t>
            </w:r>
          </w:p>
          <w:p w14:paraId="44BF7CF2"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The concept of partial derivative</w:t>
            </w:r>
          </w:p>
          <w:p w14:paraId="0129348C"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Total differentials</w:t>
            </w:r>
          </w:p>
          <w:p w14:paraId="24D1902A"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Total derivatives</w:t>
            </w:r>
          </w:p>
          <w:p w14:paraId="169462AB"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Complex functions</w:t>
            </w:r>
          </w:p>
          <w:p w14:paraId="5599FD12"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Maximization and minimization of multivariable functions</w:t>
            </w:r>
          </w:p>
          <w:p w14:paraId="0F8E6D8D"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lastRenderedPageBreak/>
              <w:t>• Economic Applications (Partial Elasticity, Introduction to the theory of business)</w:t>
            </w:r>
          </w:p>
          <w:p w14:paraId="660D7976" w14:textId="77777777" w:rsidR="001C4541" w:rsidRPr="001C4541" w:rsidRDefault="001C4541" w:rsidP="001C4541">
            <w:pPr>
              <w:ind w:left="284"/>
              <w:jc w:val="both"/>
              <w:rPr>
                <w:rFonts w:ascii="Calibri" w:hAnsi="Calibri"/>
                <w:bCs/>
                <w:color w:val="002060"/>
              </w:rPr>
            </w:pPr>
          </w:p>
          <w:p w14:paraId="2DF98965"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Part 4</w:t>
            </w:r>
          </w:p>
          <w:p w14:paraId="5918C640"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Integrals</w:t>
            </w:r>
          </w:p>
          <w:p w14:paraId="267A67EF"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Fundamental theorems of integral calculus</w:t>
            </w:r>
          </w:p>
          <w:p w14:paraId="40F1F7C4"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 Generalized Integrals</w:t>
            </w:r>
          </w:p>
          <w:p w14:paraId="6CE98F40" w14:textId="1206C129" w:rsidR="00B14B74" w:rsidRPr="000350A5" w:rsidRDefault="001C4541" w:rsidP="000350A5">
            <w:pPr>
              <w:ind w:left="284"/>
              <w:jc w:val="both"/>
              <w:rPr>
                <w:rFonts w:ascii="Calibri" w:hAnsi="Calibri"/>
                <w:bCs/>
                <w:color w:val="002060"/>
              </w:rPr>
            </w:pPr>
            <w:r w:rsidRPr="001C4541">
              <w:rPr>
                <w:rFonts w:ascii="Calibri" w:hAnsi="Calibri"/>
                <w:bCs/>
                <w:color w:val="002060"/>
              </w:rPr>
              <w:t>• Financial applications of integrals</w:t>
            </w:r>
          </w:p>
        </w:tc>
      </w:tr>
    </w:tbl>
    <w:p w14:paraId="6F8ED770" w14:textId="647D4FEF" w:rsidR="00B14B74" w:rsidRPr="00E3078A" w:rsidRDefault="00E3078A" w:rsidP="00E3078A">
      <w:pPr>
        <w:widowControl w:val="0"/>
        <w:numPr>
          <w:ilvl w:val="0"/>
          <w:numId w:val="1"/>
        </w:numPr>
        <w:autoSpaceDE w:val="0"/>
        <w:autoSpaceDN w:val="0"/>
        <w:adjustRightInd w:val="0"/>
        <w:spacing w:before="120" w:after="200" w:line="276" w:lineRule="auto"/>
        <w:rPr>
          <w:rFonts w:ascii="Calibri" w:hAnsi="Calibri" w:cs="Arial"/>
          <w:b/>
          <w:color w:val="000000"/>
          <w:sz w:val="22"/>
          <w:szCs w:val="22"/>
        </w:rPr>
      </w:pPr>
      <w:r w:rsidRPr="00E3078A">
        <w:rPr>
          <w:rFonts w:ascii="Calibri" w:hAnsi="Calibri" w:cs="Arial"/>
          <w:b/>
          <w:color w:val="000000"/>
          <w:sz w:val="22"/>
          <w:szCs w:val="22"/>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E3078A" w14:paraId="1C3AFAEB" w14:textId="77777777" w:rsidTr="0001411A">
        <w:tc>
          <w:tcPr>
            <w:tcW w:w="3306" w:type="dxa"/>
            <w:shd w:val="clear" w:color="auto" w:fill="DDD9C3"/>
          </w:tcPr>
          <w:p w14:paraId="174347B0" w14:textId="77777777" w:rsidR="00E3078A" w:rsidRPr="00E3078A" w:rsidRDefault="00E3078A" w:rsidP="00E3078A">
            <w:pPr>
              <w:jc w:val="right"/>
              <w:rPr>
                <w:rFonts w:ascii="Calibri" w:hAnsi="Calibri" w:cs="Arial"/>
                <w:b/>
                <w:sz w:val="20"/>
                <w:szCs w:val="20"/>
                <w:lang w:val="el-GR"/>
              </w:rPr>
            </w:pPr>
            <w:r w:rsidRPr="00E3078A">
              <w:rPr>
                <w:rFonts w:ascii="Calibri" w:hAnsi="Calibri" w:cs="Arial"/>
                <w:b/>
                <w:sz w:val="20"/>
                <w:szCs w:val="20"/>
                <w:lang w:val="el-GR"/>
              </w:rPr>
              <w:t>METHOD OF DELIVERY</w:t>
            </w:r>
          </w:p>
          <w:p w14:paraId="55EBCF22" w14:textId="0B21F51F" w:rsidR="00B14B74" w:rsidRPr="00E3078A" w:rsidRDefault="00E3078A" w:rsidP="00E3078A">
            <w:pPr>
              <w:jc w:val="right"/>
              <w:rPr>
                <w:rFonts w:ascii="Calibri" w:hAnsi="Calibri" w:cs="Arial"/>
                <w:sz w:val="20"/>
                <w:szCs w:val="20"/>
              </w:rPr>
            </w:pPr>
            <w:r w:rsidRPr="00E3078A">
              <w:rPr>
                <w:rFonts w:ascii="Calibri" w:hAnsi="Calibri" w:cs="Arial"/>
                <w:sz w:val="20"/>
                <w:szCs w:val="20"/>
              </w:rPr>
              <w:t>Face-to-face, Distance learning, etc.</w:t>
            </w:r>
          </w:p>
        </w:tc>
        <w:tc>
          <w:tcPr>
            <w:tcW w:w="5166" w:type="dxa"/>
          </w:tcPr>
          <w:p w14:paraId="52763779" w14:textId="5221E5CA" w:rsidR="00B14B74" w:rsidRPr="00E3078A" w:rsidRDefault="00E3078A" w:rsidP="0001411A">
            <w:pPr>
              <w:spacing w:after="200" w:line="276" w:lineRule="auto"/>
              <w:rPr>
                <w:rFonts w:ascii="Calibri" w:hAnsi="Calibri"/>
                <w:iCs/>
              </w:rPr>
            </w:pPr>
            <w:r w:rsidRPr="00E3078A">
              <w:rPr>
                <w:rFonts w:ascii="Calibri" w:hAnsi="Calibri"/>
                <w:iCs/>
                <w:sz w:val="22"/>
                <w:szCs w:val="22"/>
              </w:rPr>
              <w:t>Lectures and meetings with students</w:t>
            </w:r>
          </w:p>
        </w:tc>
      </w:tr>
      <w:tr w:rsidR="00B14B74" w:rsidRPr="009B7F11" w14:paraId="31D2248A" w14:textId="77777777" w:rsidTr="0001411A">
        <w:tc>
          <w:tcPr>
            <w:tcW w:w="3306" w:type="dxa"/>
            <w:shd w:val="clear" w:color="auto" w:fill="DDD9C3"/>
          </w:tcPr>
          <w:p w14:paraId="256F1E54"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USE OF INFORMATION AND COMMUNICATION TECHNOLOGIES</w:t>
            </w:r>
          </w:p>
          <w:p w14:paraId="1DB8DAAC" w14:textId="32EB4FFD" w:rsidR="00B14B74" w:rsidRPr="00E3078A" w:rsidRDefault="00E3078A" w:rsidP="00E3078A">
            <w:pPr>
              <w:jc w:val="right"/>
              <w:rPr>
                <w:rFonts w:ascii="Calibri" w:hAnsi="Calibri" w:cs="Arial"/>
                <w:i/>
                <w:sz w:val="16"/>
                <w:szCs w:val="16"/>
              </w:rPr>
            </w:pPr>
            <w:r w:rsidRPr="00E3078A">
              <w:rPr>
                <w:rFonts w:ascii="Calibri" w:hAnsi="Calibri" w:cs="Arial"/>
                <w:sz w:val="20"/>
                <w:szCs w:val="20"/>
              </w:rPr>
              <w:t>Use of ICT in Teaching, Laboratory Training, Communication with students</w:t>
            </w:r>
          </w:p>
        </w:tc>
        <w:tc>
          <w:tcPr>
            <w:tcW w:w="5166" w:type="dxa"/>
          </w:tcPr>
          <w:p w14:paraId="4CC35632" w14:textId="77777777" w:rsidR="00E3078A" w:rsidRPr="00E3078A" w:rsidRDefault="00E3078A" w:rsidP="00E3078A">
            <w:pPr>
              <w:rPr>
                <w:rFonts w:ascii="Calibri" w:hAnsi="Calibri" w:cs="Arial"/>
                <w:sz w:val="22"/>
                <w:szCs w:val="22"/>
              </w:rPr>
            </w:pPr>
            <w:r w:rsidRPr="00E3078A">
              <w:rPr>
                <w:rFonts w:ascii="Calibri" w:hAnsi="Calibri" w:cs="Arial"/>
                <w:sz w:val="22"/>
                <w:szCs w:val="22"/>
              </w:rPr>
              <w:t xml:space="preserve">Computer and interactive whiteboard will be used in the teaching. </w:t>
            </w:r>
          </w:p>
          <w:p w14:paraId="23ACA8BD" w14:textId="7CCEA55C" w:rsidR="00B14B74" w:rsidRPr="00E3078A" w:rsidRDefault="00E3078A" w:rsidP="00E3078A">
            <w:pPr>
              <w:rPr>
                <w:rFonts w:ascii="Calibri" w:hAnsi="Calibri" w:cs="Arial"/>
              </w:rPr>
            </w:pPr>
            <w:r w:rsidRPr="00E3078A">
              <w:rPr>
                <w:rFonts w:ascii="Calibri" w:hAnsi="Calibri" w:cs="Arial"/>
                <w:sz w:val="22"/>
                <w:szCs w:val="22"/>
              </w:rPr>
              <w:t>Communication with students will be on a personal level, also using e-mail and telecommunication (e.g. Skype).</w:t>
            </w:r>
          </w:p>
        </w:tc>
      </w:tr>
      <w:tr w:rsidR="00B14B74" w:rsidRPr="00705AAD" w14:paraId="6D1F16E5" w14:textId="77777777" w:rsidTr="0001411A">
        <w:tc>
          <w:tcPr>
            <w:tcW w:w="3306" w:type="dxa"/>
            <w:shd w:val="clear" w:color="auto" w:fill="DDD9C3"/>
          </w:tcPr>
          <w:p w14:paraId="22EF9412"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ORGANISATION OF TEACHING</w:t>
            </w:r>
          </w:p>
          <w:p w14:paraId="5C103002"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The way and methods of teaching are described in detail.</w:t>
            </w:r>
          </w:p>
          <w:p w14:paraId="70879544" w14:textId="7F34656D" w:rsidR="00E3078A" w:rsidRPr="00E3078A" w:rsidRDefault="00E3078A" w:rsidP="00E3078A">
            <w:pPr>
              <w:jc w:val="both"/>
              <w:rPr>
                <w:rFonts w:ascii="Calibri" w:hAnsi="Calibri" w:cs="Arial"/>
                <w:sz w:val="20"/>
                <w:szCs w:val="20"/>
              </w:rPr>
            </w:pPr>
            <w:r w:rsidRPr="00E3078A">
              <w:rPr>
                <w:rFonts w:ascii="Calibri" w:hAnsi="Calibri" w:cs="Arial"/>
                <w:sz w:val="20"/>
                <w:szCs w:val="20"/>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4D6EE46F" w14:textId="1C763DFA" w:rsidR="00B14B74" w:rsidRPr="00E3078A" w:rsidRDefault="00E3078A" w:rsidP="00E3078A">
            <w:pPr>
              <w:jc w:val="both"/>
              <w:rPr>
                <w:rFonts w:ascii="Calibri" w:hAnsi="Calibri" w:cs="Arial"/>
                <w:i/>
                <w:sz w:val="16"/>
                <w:szCs w:val="16"/>
              </w:rPr>
            </w:pPr>
            <w:r w:rsidRPr="00E3078A">
              <w:rPr>
                <w:rFonts w:ascii="Calibri" w:hAnsi="Calibri" w:cs="Arial"/>
                <w:sz w:val="20"/>
                <w:szCs w:val="20"/>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585DB277" w:rsidR="00B14B74" w:rsidRPr="00D75DE4" w:rsidRDefault="00E3078A" w:rsidP="00C44467">
                  <w:pPr>
                    <w:jc w:val="center"/>
                    <w:rPr>
                      <w:rFonts w:ascii="Calibri" w:hAnsi="Calibri" w:cs="Arial"/>
                      <w:b/>
                      <w:i/>
                      <w:sz w:val="20"/>
                      <w:szCs w:val="20"/>
                    </w:rPr>
                  </w:pPr>
                  <w:r w:rsidRPr="00E3078A">
                    <w:rPr>
                      <w:rFonts w:ascii="Calibri" w:hAnsi="Calibri" w:cs="Arial"/>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067B1DB2" w:rsidR="00B14B74" w:rsidRPr="00D75DE4" w:rsidRDefault="00E3078A" w:rsidP="00C44467">
                  <w:pPr>
                    <w:jc w:val="center"/>
                    <w:rPr>
                      <w:rFonts w:ascii="Calibri" w:hAnsi="Calibri" w:cs="Arial"/>
                      <w:b/>
                      <w:i/>
                      <w:sz w:val="20"/>
                      <w:szCs w:val="20"/>
                    </w:rPr>
                  </w:pPr>
                  <w:r w:rsidRPr="00E3078A">
                    <w:rPr>
                      <w:rFonts w:ascii="Calibri" w:hAnsi="Calibri" w:cs="Arial"/>
                      <w:b/>
                      <w:i/>
                      <w:sz w:val="20"/>
                      <w:szCs w:val="20"/>
                    </w:rPr>
                    <w:t>Semester Workload</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472DB807" w:rsidR="00B14B74" w:rsidRPr="00D75DE4" w:rsidRDefault="00E3078A" w:rsidP="0001411A">
                  <w:pPr>
                    <w:rPr>
                      <w:rFonts w:ascii="Calibri" w:hAnsi="Calibri"/>
                      <w:iCs/>
                      <w:lang w:val="el-GR"/>
                    </w:rPr>
                  </w:pPr>
                  <w:r w:rsidRPr="00E3078A">
                    <w:rPr>
                      <w:rFonts w:ascii="Calibri" w:hAnsi="Calibri"/>
                      <w:iCs/>
                      <w:sz w:val="22"/>
                      <w:szCs w:val="22"/>
                      <w:lang w:val="el-GR"/>
                    </w:rPr>
                    <w:t>Course deliveries</w:t>
                  </w:r>
                </w:p>
              </w:tc>
              <w:tc>
                <w:tcPr>
                  <w:tcW w:w="2468" w:type="dxa"/>
                  <w:tcBorders>
                    <w:top w:val="single" w:sz="4" w:space="0" w:color="auto"/>
                    <w:left w:val="single" w:sz="4" w:space="0" w:color="auto"/>
                    <w:bottom w:val="single" w:sz="4" w:space="0" w:color="auto"/>
                    <w:right w:val="single" w:sz="4" w:space="0" w:color="auto"/>
                  </w:tcBorders>
                </w:tcPr>
                <w:p w14:paraId="61F74507" w14:textId="25998A17" w:rsidR="00B14B74" w:rsidRPr="00E3078A" w:rsidRDefault="00E52485" w:rsidP="00E3078A">
                  <w:pPr>
                    <w:jc w:val="center"/>
                    <w:rPr>
                      <w:rFonts w:ascii="Calibri" w:hAnsi="Calibri" w:cs="Arial"/>
                    </w:rPr>
                  </w:pPr>
                  <w:r>
                    <w:rPr>
                      <w:rFonts w:ascii="Calibri" w:hAnsi="Calibri" w:cs="Arial"/>
                      <w:sz w:val="22"/>
                      <w:szCs w:val="22"/>
                    </w:rPr>
                    <w:t>52</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0AFD92DD" w:rsidR="00B14B74" w:rsidRPr="00D75DE4" w:rsidRDefault="00E3078A" w:rsidP="0001411A">
                  <w:pPr>
                    <w:rPr>
                      <w:rFonts w:ascii="Calibri" w:hAnsi="Calibri"/>
                      <w:iCs/>
                      <w:lang w:val="el-GR"/>
                    </w:rPr>
                  </w:pPr>
                  <w:r w:rsidRPr="00E3078A">
                    <w:rPr>
                      <w:rFonts w:ascii="Calibri" w:hAnsi="Calibri"/>
                      <w:iCs/>
                      <w:sz w:val="22"/>
                      <w:szCs w:val="22"/>
                      <w:lang w:val="el-GR"/>
                    </w:rPr>
                    <w:t>Study of taught material</w:t>
                  </w:r>
                </w:p>
              </w:tc>
              <w:tc>
                <w:tcPr>
                  <w:tcW w:w="2468" w:type="dxa"/>
                  <w:tcBorders>
                    <w:top w:val="single" w:sz="4" w:space="0" w:color="auto"/>
                    <w:left w:val="single" w:sz="4" w:space="0" w:color="auto"/>
                    <w:bottom w:val="single" w:sz="4" w:space="0" w:color="auto"/>
                    <w:right w:val="single" w:sz="4" w:space="0" w:color="auto"/>
                  </w:tcBorders>
                </w:tcPr>
                <w:p w14:paraId="76FDBC62" w14:textId="421A47DA" w:rsidR="00B14B74" w:rsidRPr="00D75DE4" w:rsidRDefault="00E52485" w:rsidP="00C44467">
                  <w:pPr>
                    <w:jc w:val="center"/>
                    <w:rPr>
                      <w:rFonts w:ascii="Calibri" w:hAnsi="Calibri" w:cs="Arial"/>
                      <w:lang w:val="el-GR"/>
                    </w:rPr>
                  </w:pPr>
                  <w:r>
                    <w:rPr>
                      <w:rFonts w:ascii="Calibri" w:hAnsi="Calibri" w:cs="Arial"/>
                      <w:sz w:val="22"/>
                      <w:szCs w:val="22"/>
                    </w:rPr>
                    <w:t>52</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1FBAB132" w:rsidR="00B14B74" w:rsidRPr="00E3078A" w:rsidRDefault="00E3078A" w:rsidP="0001411A">
                  <w:pPr>
                    <w:rPr>
                      <w:rFonts w:ascii="Calibri" w:hAnsi="Calibri"/>
                      <w:iCs/>
                    </w:rPr>
                  </w:pPr>
                  <w:r w:rsidRPr="00E3078A">
                    <w:rPr>
                      <w:rFonts w:ascii="Calibri" w:hAnsi="Calibri"/>
                      <w:iCs/>
                      <w:sz w:val="22"/>
                      <w:szCs w:val="22"/>
                    </w:rPr>
                    <w:t>Study and research of databases and additional work</w:t>
                  </w:r>
                </w:p>
              </w:tc>
              <w:tc>
                <w:tcPr>
                  <w:tcW w:w="2468" w:type="dxa"/>
                  <w:tcBorders>
                    <w:top w:val="single" w:sz="4" w:space="0" w:color="auto"/>
                    <w:left w:val="single" w:sz="4" w:space="0" w:color="auto"/>
                    <w:bottom w:val="single" w:sz="4" w:space="0" w:color="auto"/>
                    <w:right w:val="single" w:sz="4" w:space="0" w:color="auto"/>
                  </w:tcBorders>
                </w:tcPr>
                <w:p w14:paraId="2C3FBC38" w14:textId="04452538" w:rsidR="00B14B74" w:rsidRPr="00D75DE4" w:rsidRDefault="00D63459" w:rsidP="00E52485">
                  <w:pPr>
                    <w:jc w:val="center"/>
                    <w:rPr>
                      <w:rFonts w:ascii="Calibri" w:hAnsi="Calibri" w:cs="Arial"/>
                      <w:lang w:val="el-GR"/>
                    </w:rPr>
                  </w:pPr>
                  <w:r w:rsidRPr="00D75DE4">
                    <w:rPr>
                      <w:rFonts w:ascii="Calibri" w:hAnsi="Calibri" w:cs="Arial"/>
                      <w:sz w:val="22"/>
                      <w:szCs w:val="22"/>
                      <w:lang w:val="el-GR"/>
                    </w:rPr>
                    <w:t>2</w:t>
                  </w:r>
                  <w:r w:rsidR="00E52485">
                    <w:rPr>
                      <w:rFonts w:ascii="Calibri" w:hAnsi="Calibri" w:cs="Arial"/>
                      <w:sz w:val="22"/>
                      <w:szCs w:val="22"/>
                    </w:rPr>
                    <w:t>1</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3B95C79E" w:rsidR="00B14B74" w:rsidRPr="00D75DE4" w:rsidRDefault="00E3078A" w:rsidP="0001411A">
                  <w:pPr>
                    <w:rPr>
                      <w:rFonts w:ascii="Calibri" w:hAnsi="Calibri"/>
                      <w:iCs/>
                      <w:lang w:val="el-GR"/>
                    </w:rPr>
                  </w:pPr>
                  <w:r w:rsidRPr="00E3078A">
                    <w:rPr>
                      <w:rFonts w:ascii="Calibri" w:hAnsi="Calibri"/>
                      <w:iCs/>
                      <w:sz w:val="22"/>
                      <w:szCs w:val="22"/>
                      <w:lang w:val="el-GR"/>
                    </w:rPr>
                    <w:t>Total Course</w:t>
                  </w:r>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0BDFD9CC"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 xml:space="preserve">125 </w:t>
                  </w:r>
                  <w:r w:rsidR="00E3078A">
                    <w:rPr>
                      <w:rFonts w:ascii="Calibri" w:hAnsi="Calibri" w:cs="Arial"/>
                      <w:sz w:val="22"/>
                      <w:szCs w:val="22"/>
                    </w:rPr>
                    <w:t>hours</w:t>
                  </w:r>
                </w:p>
              </w:tc>
            </w:tr>
          </w:tbl>
          <w:p w14:paraId="6A918EC5" w14:textId="77777777" w:rsidR="00B14B74" w:rsidRPr="00D75DE4" w:rsidRDefault="00B14B74" w:rsidP="0001411A">
            <w:pPr>
              <w:rPr>
                <w:rFonts w:ascii="Tahoma" w:hAnsi="Tahoma" w:cs="Tahoma"/>
              </w:rPr>
            </w:pPr>
          </w:p>
        </w:tc>
      </w:tr>
      <w:tr w:rsidR="00B14B74" w:rsidRPr="00E3078A" w14:paraId="60F65920" w14:textId="77777777" w:rsidTr="0001411A">
        <w:tc>
          <w:tcPr>
            <w:tcW w:w="3306" w:type="dxa"/>
          </w:tcPr>
          <w:p w14:paraId="48DD5B83"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 xml:space="preserve">STUDENT ASSESSMENT </w:t>
            </w:r>
          </w:p>
          <w:p w14:paraId="6F0C9AD6"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Description of the evaluation process</w:t>
            </w:r>
          </w:p>
          <w:p w14:paraId="519CF34F" w14:textId="77777777" w:rsidR="00E3078A" w:rsidRPr="00E3078A" w:rsidRDefault="00E3078A" w:rsidP="00E3078A">
            <w:pPr>
              <w:jc w:val="both"/>
              <w:rPr>
                <w:rFonts w:ascii="Calibri" w:hAnsi="Calibri" w:cs="Arial"/>
                <w:sz w:val="20"/>
                <w:szCs w:val="20"/>
              </w:rPr>
            </w:pPr>
          </w:p>
          <w:p w14:paraId="0D2F0960"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60875C06" w14:textId="77777777" w:rsidR="00E3078A" w:rsidRPr="00E3078A" w:rsidRDefault="00E3078A" w:rsidP="00E3078A">
            <w:pPr>
              <w:jc w:val="both"/>
              <w:rPr>
                <w:rFonts w:ascii="Calibri" w:hAnsi="Calibri" w:cs="Arial"/>
                <w:sz w:val="20"/>
                <w:szCs w:val="20"/>
              </w:rPr>
            </w:pPr>
          </w:p>
          <w:p w14:paraId="4A21DBD0" w14:textId="43E23C34" w:rsidR="00B14B74" w:rsidRPr="00E3078A" w:rsidRDefault="00E3078A" w:rsidP="00E3078A">
            <w:pPr>
              <w:jc w:val="both"/>
              <w:rPr>
                <w:rFonts w:ascii="Calibri" w:hAnsi="Calibri" w:cs="Arial"/>
                <w:i/>
                <w:sz w:val="16"/>
                <w:szCs w:val="16"/>
              </w:rPr>
            </w:pPr>
            <w:r w:rsidRPr="00E3078A">
              <w:rPr>
                <w:rFonts w:ascii="Calibri" w:hAnsi="Calibri" w:cs="Arial"/>
                <w:sz w:val="20"/>
                <w:szCs w:val="20"/>
              </w:rPr>
              <w:t>Explicitly identified assessment criteria are stated and if and where they are accessible to students.</w:t>
            </w:r>
          </w:p>
        </w:tc>
        <w:tc>
          <w:tcPr>
            <w:tcW w:w="5166" w:type="dxa"/>
          </w:tcPr>
          <w:p w14:paraId="01439DE5" w14:textId="1C29E980" w:rsidR="00B14B74" w:rsidRPr="00E3078A" w:rsidRDefault="00E3078A" w:rsidP="00E3078A">
            <w:pPr>
              <w:rPr>
                <w:rFonts w:ascii="Calibri" w:hAnsi="Calibri" w:cs="Arial"/>
              </w:rPr>
            </w:pPr>
            <w:r w:rsidRPr="00E3078A">
              <w:rPr>
                <w:rFonts w:ascii="Calibri" w:hAnsi="Calibri" w:cs="Arial"/>
                <w:sz w:val="22"/>
                <w:szCs w:val="22"/>
              </w:rPr>
              <w:t>Written exams at the end</w:t>
            </w:r>
            <w:r>
              <w:rPr>
                <w:rFonts w:ascii="Calibri" w:hAnsi="Calibri" w:cs="Arial"/>
                <w:sz w:val="22"/>
                <w:szCs w:val="22"/>
              </w:rPr>
              <w:t xml:space="preserve"> of </w:t>
            </w:r>
            <w:r w:rsidRPr="00E3078A">
              <w:rPr>
                <w:rFonts w:ascii="Calibri" w:hAnsi="Calibri" w:cs="Arial"/>
                <w:sz w:val="22"/>
                <w:szCs w:val="22"/>
              </w:rPr>
              <w:t>the course and progress exams during the semester.</w:t>
            </w:r>
          </w:p>
          <w:p w14:paraId="1A0CFA0A" w14:textId="77777777" w:rsidR="00B14B74" w:rsidRPr="00E3078A" w:rsidRDefault="00B14B74" w:rsidP="0001411A">
            <w:pPr>
              <w:rPr>
                <w:rFonts w:ascii="Calibri" w:hAnsi="Calibri" w:cs="Arial"/>
              </w:rPr>
            </w:pPr>
          </w:p>
          <w:p w14:paraId="7EE10CAD" w14:textId="77777777" w:rsidR="00B14B74" w:rsidRPr="00E3078A" w:rsidRDefault="00B14B74" w:rsidP="0001411A">
            <w:pPr>
              <w:rPr>
                <w:rFonts w:ascii="Calibri" w:hAnsi="Calibri" w:cs="Arial"/>
              </w:rPr>
            </w:pPr>
          </w:p>
          <w:p w14:paraId="1AB03349" w14:textId="77777777" w:rsidR="00B14B74" w:rsidRPr="00E3078A" w:rsidRDefault="00B14B74" w:rsidP="0001411A">
            <w:pPr>
              <w:rPr>
                <w:rFonts w:ascii="Calibri" w:hAnsi="Calibri" w:cs="Arial"/>
              </w:rPr>
            </w:pPr>
          </w:p>
          <w:p w14:paraId="74AC3F13" w14:textId="77777777" w:rsidR="00B14B74" w:rsidRPr="00E3078A" w:rsidRDefault="00B14B74" w:rsidP="0001411A">
            <w:pPr>
              <w:rPr>
                <w:rFonts w:ascii="Calibri" w:hAnsi="Calibri" w:cs="Arial"/>
              </w:rPr>
            </w:pPr>
          </w:p>
          <w:p w14:paraId="0EFCA7A7" w14:textId="77777777" w:rsidR="00B14B74" w:rsidRPr="00E3078A" w:rsidRDefault="00B14B74" w:rsidP="0001411A">
            <w:pPr>
              <w:rPr>
                <w:rFonts w:ascii="Calibri" w:hAnsi="Calibri" w:cs="Arial"/>
              </w:rPr>
            </w:pPr>
          </w:p>
          <w:p w14:paraId="0DB86CF1" w14:textId="77777777" w:rsidR="00B14B74" w:rsidRPr="00E3078A" w:rsidRDefault="00B14B74" w:rsidP="0001411A">
            <w:pPr>
              <w:rPr>
                <w:rFonts w:ascii="Calibri" w:hAnsi="Calibri" w:cs="Arial"/>
              </w:rPr>
            </w:pPr>
          </w:p>
          <w:p w14:paraId="773800A9" w14:textId="77777777" w:rsidR="00B14B74" w:rsidRPr="00E3078A" w:rsidRDefault="00B14B74" w:rsidP="0001411A">
            <w:pPr>
              <w:rPr>
                <w:rFonts w:ascii="Calibri" w:hAnsi="Calibri" w:cs="Arial"/>
              </w:rPr>
            </w:pPr>
          </w:p>
          <w:p w14:paraId="3A7E4C8E" w14:textId="77777777" w:rsidR="00B14B74" w:rsidRPr="00E3078A" w:rsidRDefault="00B14B74" w:rsidP="0001411A">
            <w:pPr>
              <w:rPr>
                <w:rFonts w:ascii="Calibri" w:hAnsi="Calibri" w:cs="Arial"/>
              </w:rPr>
            </w:pPr>
          </w:p>
          <w:p w14:paraId="1A4BB27D" w14:textId="77777777" w:rsidR="00B14B74" w:rsidRPr="00E3078A" w:rsidRDefault="00B14B74" w:rsidP="0001411A">
            <w:pPr>
              <w:rPr>
                <w:rFonts w:ascii="Calibri" w:hAnsi="Calibri" w:cs="Arial"/>
              </w:rPr>
            </w:pPr>
          </w:p>
          <w:p w14:paraId="650B2326" w14:textId="77777777" w:rsidR="00B14B74" w:rsidRPr="00E3078A" w:rsidRDefault="00B14B74" w:rsidP="0001411A">
            <w:pPr>
              <w:rPr>
                <w:rFonts w:ascii="Calibri" w:hAnsi="Calibri" w:cs="Arial"/>
              </w:rPr>
            </w:pPr>
          </w:p>
          <w:p w14:paraId="77505C6A" w14:textId="77777777" w:rsidR="00B14B74" w:rsidRPr="00E3078A" w:rsidRDefault="00B14B74" w:rsidP="0001411A">
            <w:pPr>
              <w:rPr>
                <w:rFonts w:ascii="Calibri" w:hAnsi="Calibri" w:cs="Arial"/>
              </w:rPr>
            </w:pPr>
          </w:p>
        </w:tc>
      </w:tr>
    </w:tbl>
    <w:p w14:paraId="65C5FBF6" w14:textId="57514982" w:rsidR="00B14B74" w:rsidRPr="00705AAD" w:rsidRDefault="00E3078A" w:rsidP="00E3078A">
      <w:pPr>
        <w:widowControl w:val="0"/>
        <w:numPr>
          <w:ilvl w:val="0"/>
          <w:numId w:val="1"/>
        </w:numPr>
        <w:autoSpaceDE w:val="0"/>
        <w:autoSpaceDN w:val="0"/>
        <w:adjustRightInd w:val="0"/>
        <w:spacing w:before="240" w:after="200" w:line="276" w:lineRule="auto"/>
        <w:rPr>
          <w:rFonts w:ascii="Calibri" w:hAnsi="Calibri" w:cs="Arial"/>
          <w:b/>
          <w:color w:val="000000"/>
          <w:sz w:val="22"/>
          <w:szCs w:val="22"/>
        </w:rPr>
      </w:pPr>
      <w:r w:rsidRPr="00E3078A">
        <w:rPr>
          <w:rFonts w:ascii="Calibri" w:hAnsi="Calibri" w:cs="Arial"/>
          <w:b/>
          <w:color w:val="000000"/>
          <w:sz w:val="22"/>
          <w:szCs w:val="22"/>
          <w:lang w:val="el-GR"/>
        </w:rPr>
        <w:t>RECOMMENDED-</w:t>
      </w:r>
      <w:r>
        <w:rPr>
          <w:rFonts w:ascii="Calibri" w:hAnsi="Calibri" w:cs="Arial"/>
          <w:b/>
          <w:color w:val="000000"/>
          <w:sz w:val="22"/>
          <w:szCs w:val="22"/>
        </w:rPr>
        <w:t>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1B7F295B" w14:textId="77777777" w:rsidR="00E3078A" w:rsidRPr="00E3078A" w:rsidRDefault="00E3078A" w:rsidP="00E3078A">
            <w:pPr>
              <w:jc w:val="both"/>
              <w:rPr>
                <w:rFonts w:asciiTheme="minorHAnsi" w:hAnsiTheme="minorHAnsi" w:cstheme="minorHAnsi"/>
                <w:sz w:val="20"/>
                <w:szCs w:val="20"/>
              </w:rPr>
            </w:pPr>
            <w:r w:rsidRPr="00E3078A">
              <w:rPr>
                <w:rFonts w:asciiTheme="minorHAnsi" w:hAnsiTheme="minorHAnsi" w:cstheme="minorHAnsi"/>
                <w:sz w:val="20"/>
                <w:szCs w:val="20"/>
              </w:rPr>
              <w:lastRenderedPageBreak/>
              <w:t xml:space="preserve">The basic literature that will be used is </w:t>
            </w:r>
          </w:p>
          <w:p w14:paraId="78625B87" w14:textId="77777777" w:rsidR="00E3078A" w:rsidRPr="00E3078A" w:rsidRDefault="00E3078A" w:rsidP="00E3078A">
            <w:pPr>
              <w:jc w:val="both"/>
              <w:rPr>
                <w:rFonts w:asciiTheme="minorHAnsi" w:hAnsiTheme="minorHAnsi" w:cstheme="minorHAnsi"/>
                <w:sz w:val="20"/>
                <w:szCs w:val="20"/>
              </w:rPr>
            </w:pPr>
          </w:p>
          <w:p w14:paraId="44C35C0E" w14:textId="6CD313CD" w:rsidR="00591D99" w:rsidRPr="00E3078A" w:rsidRDefault="00E3078A" w:rsidP="00E3078A">
            <w:pPr>
              <w:jc w:val="both"/>
              <w:rPr>
                <w:rFonts w:asciiTheme="minorHAnsi" w:hAnsiTheme="minorHAnsi" w:cstheme="minorHAnsi"/>
                <w:i/>
                <w:sz w:val="20"/>
                <w:szCs w:val="20"/>
              </w:rPr>
            </w:pPr>
            <w:r w:rsidRPr="00E3078A">
              <w:rPr>
                <w:rFonts w:asciiTheme="minorHAnsi" w:hAnsiTheme="minorHAnsi" w:cstheme="minorHAnsi"/>
                <w:sz w:val="20"/>
                <w:szCs w:val="20"/>
                <w:lang w:val="el-GR"/>
              </w:rPr>
              <w:t xml:space="preserve">Greek </w:t>
            </w:r>
            <w:r>
              <w:rPr>
                <w:rFonts w:asciiTheme="minorHAnsi" w:hAnsiTheme="minorHAnsi" w:cstheme="minorHAnsi"/>
                <w:sz w:val="20"/>
                <w:szCs w:val="20"/>
              </w:rPr>
              <w:t>Litarature</w:t>
            </w:r>
          </w:p>
          <w:p w14:paraId="0EE5803D" w14:textId="77777777" w:rsidR="009960A4" w:rsidRPr="009200AA" w:rsidRDefault="009960A4" w:rsidP="009960A4">
            <w:pPr>
              <w:pStyle w:val="a4"/>
              <w:numPr>
                <w:ilvl w:val="0"/>
                <w:numId w:val="18"/>
              </w:numPr>
              <w:rPr>
                <w:rFonts w:asciiTheme="minorHAnsi" w:hAnsiTheme="minorHAnsi" w:cstheme="minorHAnsi"/>
                <w:color w:val="002060"/>
                <w:sz w:val="22"/>
                <w:szCs w:val="22"/>
                <w:lang w:val="el-GR"/>
              </w:rPr>
            </w:pPr>
            <w:r w:rsidRPr="009200AA">
              <w:rPr>
                <w:rFonts w:asciiTheme="minorHAnsi" w:hAnsiTheme="minorHAnsi" w:cstheme="minorHAnsi"/>
                <w:color w:val="002060"/>
                <w:sz w:val="22"/>
                <w:szCs w:val="22"/>
                <w:lang w:val="el-GR"/>
              </w:rPr>
              <w:t>Ξεπαπαδέας, Α., &amp; Γιαννίκος, Ι. (2011). Μαθηματικές Μέθοδοι στα Οικονομικά. Εκδόσεις Gutenberg.</w:t>
            </w:r>
          </w:p>
          <w:p w14:paraId="15756F3E" w14:textId="77777777" w:rsidR="009960A4" w:rsidRDefault="009960A4" w:rsidP="009960A4">
            <w:pPr>
              <w:rPr>
                <w:rFonts w:asciiTheme="minorHAnsi" w:hAnsiTheme="minorHAnsi" w:cstheme="minorHAnsi"/>
                <w:color w:val="002060"/>
                <w:sz w:val="22"/>
                <w:szCs w:val="22"/>
                <w:lang w:val="el-GR"/>
              </w:rPr>
            </w:pPr>
          </w:p>
          <w:p w14:paraId="5C2EF9A7" w14:textId="77777777" w:rsidR="009960A4" w:rsidRPr="00EC1D45" w:rsidRDefault="009960A4" w:rsidP="009960A4">
            <w:pPr>
              <w:pStyle w:val="a4"/>
              <w:numPr>
                <w:ilvl w:val="0"/>
                <w:numId w:val="17"/>
              </w:numPr>
              <w:rPr>
                <w:rFonts w:asciiTheme="minorHAnsi" w:hAnsiTheme="minorHAnsi" w:cstheme="minorHAnsi"/>
                <w:color w:val="002060"/>
                <w:sz w:val="22"/>
                <w:szCs w:val="22"/>
                <w:lang w:val="el-GR"/>
              </w:rPr>
            </w:pPr>
            <w:r w:rsidRPr="00EC1D45">
              <w:rPr>
                <w:rFonts w:asciiTheme="minorHAnsi" w:hAnsiTheme="minorHAnsi" w:cstheme="minorHAnsi"/>
                <w:color w:val="002060"/>
                <w:sz w:val="22"/>
                <w:szCs w:val="22"/>
              </w:rPr>
              <w:t>Chiang</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C</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A</w:t>
            </w:r>
            <w:r w:rsidRPr="007466F2">
              <w:rPr>
                <w:rFonts w:asciiTheme="minorHAnsi" w:hAnsiTheme="minorHAnsi" w:cstheme="minorHAnsi"/>
                <w:color w:val="002060"/>
                <w:sz w:val="22"/>
                <w:szCs w:val="22"/>
              </w:rPr>
              <w:t xml:space="preserve">., &amp; </w:t>
            </w:r>
            <w:r w:rsidRPr="00EC1D45">
              <w:rPr>
                <w:rFonts w:asciiTheme="minorHAnsi" w:hAnsiTheme="minorHAnsi" w:cstheme="minorHAnsi"/>
                <w:color w:val="002060"/>
                <w:sz w:val="22"/>
                <w:szCs w:val="22"/>
              </w:rPr>
              <w:t>Wainwright</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K</w:t>
            </w:r>
            <w:r w:rsidRPr="007466F2">
              <w:rPr>
                <w:rFonts w:asciiTheme="minorHAnsi" w:hAnsiTheme="minorHAnsi" w:cstheme="minorHAnsi"/>
                <w:color w:val="002060"/>
                <w:sz w:val="22"/>
                <w:szCs w:val="22"/>
              </w:rPr>
              <w:t xml:space="preserve">. (2009). </w:t>
            </w:r>
            <w:r w:rsidRPr="00EC1D45">
              <w:rPr>
                <w:rFonts w:asciiTheme="minorHAnsi" w:hAnsiTheme="minorHAnsi" w:cstheme="minorHAnsi"/>
                <w:color w:val="002060"/>
                <w:sz w:val="22"/>
                <w:szCs w:val="22"/>
                <w:lang w:val="el-GR"/>
              </w:rPr>
              <w:t>Μαθηματικές Μέθοδοι Οικονομικής Ανάλυσης. Εκδόσεις Κριτική.</w:t>
            </w:r>
          </w:p>
          <w:p w14:paraId="112C7102" w14:textId="77777777" w:rsidR="009960A4" w:rsidRPr="00EC1D45" w:rsidRDefault="009960A4" w:rsidP="009960A4">
            <w:pPr>
              <w:rPr>
                <w:rFonts w:asciiTheme="minorHAnsi" w:hAnsiTheme="minorHAnsi" w:cstheme="minorHAnsi"/>
                <w:color w:val="002060"/>
                <w:sz w:val="22"/>
                <w:szCs w:val="22"/>
                <w:lang w:val="el-GR"/>
              </w:rPr>
            </w:pPr>
          </w:p>
          <w:p w14:paraId="70F81E6F" w14:textId="77777777" w:rsidR="009960A4" w:rsidRPr="00EC1D45" w:rsidRDefault="009960A4" w:rsidP="009960A4">
            <w:pPr>
              <w:pStyle w:val="a4"/>
              <w:numPr>
                <w:ilvl w:val="0"/>
                <w:numId w:val="17"/>
              </w:numPr>
              <w:rPr>
                <w:rFonts w:asciiTheme="minorHAnsi" w:hAnsiTheme="minorHAnsi" w:cstheme="minorHAnsi"/>
                <w:color w:val="002060"/>
                <w:sz w:val="22"/>
                <w:szCs w:val="22"/>
                <w:lang w:val="el-GR"/>
              </w:rPr>
            </w:pPr>
            <w:r w:rsidRPr="00EC1D45">
              <w:rPr>
                <w:rFonts w:asciiTheme="minorHAnsi" w:hAnsiTheme="minorHAnsi" w:cstheme="minorHAnsi"/>
                <w:color w:val="002060"/>
                <w:sz w:val="22"/>
                <w:szCs w:val="22"/>
                <w:lang w:val="el-GR"/>
              </w:rPr>
              <w:t>Φλυτζάνης, Η. (2015). Μαθηματικά για Οικονομολόγους Ι. Εκδόσεις Μπένου.</w:t>
            </w:r>
          </w:p>
          <w:p w14:paraId="79B477D0" w14:textId="77777777" w:rsidR="009960A4" w:rsidRPr="00EC1D45" w:rsidRDefault="009960A4" w:rsidP="009960A4">
            <w:pPr>
              <w:rPr>
                <w:rFonts w:asciiTheme="minorHAnsi" w:hAnsiTheme="minorHAnsi" w:cstheme="minorHAnsi"/>
                <w:color w:val="002060"/>
                <w:sz w:val="22"/>
                <w:szCs w:val="22"/>
                <w:lang w:val="el-GR"/>
              </w:rPr>
            </w:pPr>
          </w:p>
          <w:p w14:paraId="1ECF6FF2" w14:textId="77777777" w:rsidR="009960A4" w:rsidRPr="009960A4" w:rsidRDefault="009960A4" w:rsidP="009960A4">
            <w:pPr>
              <w:pStyle w:val="a4"/>
              <w:numPr>
                <w:ilvl w:val="0"/>
                <w:numId w:val="17"/>
              </w:numPr>
              <w:jc w:val="both"/>
              <w:rPr>
                <w:rFonts w:asciiTheme="minorHAnsi" w:hAnsiTheme="minorHAnsi" w:cstheme="minorHAnsi"/>
                <w:sz w:val="20"/>
                <w:szCs w:val="20"/>
                <w:lang w:val="el-GR"/>
              </w:rPr>
            </w:pPr>
            <w:r w:rsidRPr="009960A4">
              <w:rPr>
                <w:rFonts w:asciiTheme="minorHAnsi" w:hAnsiTheme="minorHAnsi" w:cstheme="minorHAnsi"/>
                <w:color w:val="002060"/>
                <w:sz w:val="22"/>
                <w:szCs w:val="22"/>
                <w:lang w:val="el-GR"/>
              </w:rPr>
              <w:t>Λουκάκης, Μ. (2019). Πρόσκληση στα Μαθηματικά Οικονομικών και Διοικητικών Επιστημών, (τόμος Α'). Εκδόσεις Σοφία.</w:t>
            </w:r>
          </w:p>
          <w:p w14:paraId="17065C00" w14:textId="77777777" w:rsidR="009960A4" w:rsidRPr="009960A4" w:rsidRDefault="009960A4" w:rsidP="009960A4">
            <w:pPr>
              <w:pStyle w:val="a4"/>
              <w:rPr>
                <w:rFonts w:asciiTheme="minorHAnsi" w:hAnsiTheme="minorHAnsi" w:cstheme="minorHAnsi"/>
                <w:color w:val="002060"/>
                <w:sz w:val="22"/>
                <w:szCs w:val="22"/>
                <w:lang w:val="el-GR"/>
              </w:rPr>
            </w:pPr>
          </w:p>
          <w:p w14:paraId="501E0271" w14:textId="3003DA03" w:rsidR="00591D99" w:rsidRPr="009960A4" w:rsidRDefault="009960A4" w:rsidP="009960A4">
            <w:pPr>
              <w:pStyle w:val="a4"/>
              <w:numPr>
                <w:ilvl w:val="0"/>
                <w:numId w:val="17"/>
              </w:numPr>
              <w:jc w:val="both"/>
              <w:rPr>
                <w:rFonts w:asciiTheme="minorHAnsi" w:hAnsiTheme="minorHAnsi" w:cstheme="minorHAnsi"/>
                <w:sz w:val="20"/>
                <w:szCs w:val="20"/>
                <w:lang w:val="el-GR"/>
              </w:rPr>
            </w:pPr>
            <w:r w:rsidRPr="009960A4">
              <w:rPr>
                <w:rFonts w:asciiTheme="minorHAnsi" w:hAnsiTheme="minorHAnsi" w:cstheme="minorHAnsi"/>
                <w:color w:val="002060"/>
                <w:sz w:val="22"/>
                <w:szCs w:val="22"/>
                <w:lang w:val="el-GR"/>
              </w:rPr>
              <w:t>Spivak, M. (2020). Διαφορικός και ολοκληρωτικός λογισμός. Πανεπιστημιακές Εκδόσεις Κρήτης.</w:t>
            </w:r>
          </w:p>
          <w:p w14:paraId="22BB860E" w14:textId="77777777" w:rsidR="009960A4" w:rsidRDefault="009960A4" w:rsidP="00591D99">
            <w:pPr>
              <w:jc w:val="both"/>
              <w:rPr>
                <w:rFonts w:asciiTheme="minorHAnsi" w:hAnsiTheme="minorHAnsi" w:cstheme="minorHAnsi"/>
                <w:i/>
                <w:sz w:val="20"/>
                <w:szCs w:val="20"/>
              </w:rPr>
            </w:pPr>
          </w:p>
          <w:p w14:paraId="2A509BB1" w14:textId="4430E484" w:rsidR="00591D99" w:rsidRPr="00E3078A" w:rsidRDefault="00E3078A" w:rsidP="00591D99">
            <w:pPr>
              <w:jc w:val="both"/>
              <w:rPr>
                <w:rFonts w:asciiTheme="minorHAnsi" w:hAnsiTheme="minorHAnsi" w:cstheme="minorHAnsi"/>
                <w:i/>
                <w:sz w:val="20"/>
                <w:szCs w:val="20"/>
              </w:rPr>
            </w:pPr>
            <w:r>
              <w:rPr>
                <w:rFonts w:asciiTheme="minorHAnsi" w:hAnsiTheme="minorHAnsi" w:cstheme="minorHAnsi"/>
                <w:i/>
                <w:sz w:val="20"/>
                <w:szCs w:val="20"/>
              </w:rPr>
              <w:t>International Literature</w:t>
            </w:r>
          </w:p>
          <w:p w14:paraId="1A156218" w14:textId="4B521F10" w:rsidR="005F66FB" w:rsidRPr="008C2AFC" w:rsidRDefault="009960A4" w:rsidP="009960A4">
            <w:pPr>
              <w:pStyle w:val="a4"/>
              <w:numPr>
                <w:ilvl w:val="0"/>
                <w:numId w:val="17"/>
              </w:numPr>
              <w:jc w:val="both"/>
              <w:rPr>
                <w:rFonts w:asciiTheme="minorHAnsi" w:hAnsiTheme="minorHAnsi" w:cstheme="minorHAnsi"/>
                <w:color w:val="002060"/>
                <w:sz w:val="22"/>
                <w:szCs w:val="22"/>
              </w:rPr>
            </w:pPr>
            <w:r w:rsidRPr="008C2AFC">
              <w:rPr>
                <w:rFonts w:asciiTheme="minorHAnsi" w:hAnsiTheme="minorHAnsi" w:cstheme="minorHAnsi"/>
                <w:color w:val="002060"/>
                <w:sz w:val="22"/>
                <w:szCs w:val="22"/>
              </w:rPr>
              <w:t>Spivak, M. (2006). Calculus. Cambridge University Press.</w:t>
            </w:r>
            <w:r w:rsidR="00591D99" w:rsidRPr="008C2AFC">
              <w:rPr>
                <w:rFonts w:asciiTheme="minorHAnsi" w:hAnsiTheme="minorHAnsi" w:cstheme="minorHAnsi"/>
                <w:color w:val="002060"/>
                <w:sz w:val="22"/>
                <w:szCs w:val="22"/>
              </w:rPr>
              <w:t xml:space="preserve">    </w:t>
            </w: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7529CB"/>
    <w:multiLevelType w:val="hybridMultilevel"/>
    <w:tmpl w:val="38ACA3F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17084C1B"/>
    <w:multiLevelType w:val="hybridMultilevel"/>
    <w:tmpl w:val="F830E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3A572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6" w15:restartNumberingAfterBreak="0">
    <w:nsid w:val="1AD05349"/>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7" w15:restartNumberingAfterBreak="0">
    <w:nsid w:val="398D1494"/>
    <w:multiLevelType w:val="hybridMultilevel"/>
    <w:tmpl w:val="6B2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63096"/>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0" w15:restartNumberingAfterBreak="0">
    <w:nsid w:val="543659B5"/>
    <w:multiLevelType w:val="hybridMultilevel"/>
    <w:tmpl w:val="73E69DFA"/>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11"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8E441B3"/>
    <w:multiLevelType w:val="hybridMultilevel"/>
    <w:tmpl w:val="423EC2E6"/>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15" w15:restartNumberingAfterBreak="0">
    <w:nsid w:val="6AFC1BA2"/>
    <w:multiLevelType w:val="hybridMultilevel"/>
    <w:tmpl w:val="AE4AC9FE"/>
    <w:lvl w:ilvl="0" w:tplc="BD16B010">
      <w:start w:val="1"/>
      <w:numFmt w:val="bullet"/>
      <w:lvlText w:val=""/>
      <w:lvlJc w:val="left"/>
      <w:pPr>
        <w:ind w:left="1174" w:hanging="360"/>
      </w:pPr>
      <w:rPr>
        <w:rFonts w:ascii="Symbol" w:hAnsi="Symbol" w:hint="default"/>
        <w:sz w:val="16"/>
        <w:szCs w:val="16"/>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6"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0E83B98"/>
    <w:multiLevelType w:val="hybridMultilevel"/>
    <w:tmpl w:val="A4E222FC"/>
    <w:lvl w:ilvl="0" w:tplc="537AF4C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11"/>
  </w:num>
  <w:num w:numId="5">
    <w:abstractNumId w:val="8"/>
  </w:num>
  <w:num w:numId="6">
    <w:abstractNumId w:val="12"/>
  </w:num>
  <w:num w:numId="7">
    <w:abstractNumId w:val="13"/>
  </w:num>
  <w:num w:numId="8">
    <w:abstractNumId w:val="16"/>
  </w:num>
  <w:num w:numId="9">
    <w:abstractNumId w:val="3"/>
  </w:num>
  <w:num w:numId="10">
    <w:abstractNumId w:val="10"/>
  </w:num>
  <w:num w:numId="11">
    <w:abstractNumId w:val="14"/>
  </w:num>
  <w:num w:numId="12">
    <w:abstractNumId w:val="1"/>
  </w:num>
  <w:num w:numId="13">
    <w:abstractNumId w:val="17"/>
  </w:num>
  <w:num w:numId="14">
    <w:abstractNumId w:val="5"/>
  </w:num>
  <w:num w:numId="15">
    <w:abstractNumId w:val="9"/>
  </w:num>
  <w:num w:numId="16">
    <w:abstractNumId w:val="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CF1"/>
    <w:rsid w:val="00012ECD"/>
    <w:rsid w:val="0001411A"/>
    <w:rsid w:val="000144A4"/>
    <w:rsid w:val="00030F09"/>
    <w:rsid w:val="00031690"/>
    <w:rsid w:val="000350A5"/>
    <w:rsid w:val="00050ACA"/>
    <w:rsid w:val="00070F92"/>
    <w:rsid w:val="0007349D"/>
    <w:rsid w:val="00073F3A"/>
    <w:rsid w:val="000777B8"/>
    <w:rsid w:val="00080366"/>
    <w:rsid w:val="000853FD"/>
    <w:rsid w:val="00091A12"/>
    <w:rsid w:val="000A3F30"/>
    <w:rsid w:val="000A5A92"/>
    <w:rsid w:val="000B13F4"/>
    <w:rsid w:val="00100E1C"/>
    <w:rsid w:val="00102F02"/>
    <w:rsid w:val="0019748E"/>
    <w:rsid w:val="001C4541"/>
    <w:rsid w:val="001C6E97"/>
    <w:rsid w:val="001E2C4A"/>
    <w:rsid w:val="001F6247"/>
    <w:rsid w:val="001F74EA"/>
    <w:rsid w:val="002142CE"/>
    <w:rsid w:val="00214B7D"/>
    <w:rsid w:val="00244476"/>
    <w:rsid w:val="0025358F"/>
    <w:rsid w:val="00256D26"/>
    <w:rsid w:val="00275216"/>
    <w:rsid w:val="00290C68"/>
    <w:rsid w:val="00290D59"/>
    <w:rsid w:val="002D53A8"/>
    <w:rsid w:val="002F3211"/>
    <w:rsid w:val="00313B49"/>
    <w:rsid w:val="00325EBE"/>
    <w:rsid w:val="00337463"/>
    <w:rsid w:val="003556AC"/>
    <w:rsid w:val="00394BBC"/>
    <w:rsid w:val="003A7E48"/>
    <w:rsid w:val="003E3E41"/>
    <w:rsid w:val="003F0F3D"/>
    <w:rsid w:val="003F773B"/>
    <w:rsid w:val="00400B11"/>
    <w:rsid w:val="00412D1F"/>
    <w:rsid w:val="004226CA"/>
    <w:rsid w:val="00457A8E"/>
    <w:rsid w:val="00463153"/>
    <w:rsid w:val="004707EE"/>
    <w:rsid w:val="004C2B2E"/>
    <w:rsid w:val="004C66B8"/>
    <w:rsid w:val="004D2719"/>
    <w:rsid w:val="004D2764"/>
    <w:rsid w:val="004E2C8A"/>
    <w:rsid w:val="004E556B"/>
    <w:rsid w:val="004E6264"/>
    <w:rsid w:val="004F604B"/>
    <w:rsid w:val="0051100F"/>
    <w:rsid w:val="0051485C"/>
    <w:rsid w:val="005150F2"/>
    <w:rsid w:val="0051583E"/>
    <w:rsid w:val="00544008"/>
    <w:rsid w:val="00573F4B"/>
    <w:rsid w:val="00582856"/>
    <w:rsid w:val="0058487E"/>
    <w:rsid w:val="005878BD"/>
    <w:rsid w:val="00591D99"/>
    <w:rsid w:val="005C15A4"/>
    <w:rsid w:val="005D2ECC"/>
    <w:rsid w:val="005F66FB"/>
    <w:rsid w:val="00612201"/>
    <w:rsid w:val="00617B9B"/>
    <w:rsid w:val="00620261"/>
    <w:rsid w:val="00625545"/>
    <w:rsid w:val="00632933"/>
    <w:rsid w:val="00671662"/>
    <w:rsid w:val="006773CC"/>
    <w:rsid w:val="00680946"/>
    <w:rsid w:val="006835E3"/>
    <w:rsid w:val="006B163E"/>
    <w:rsid w:val="006F163D"/>
    <w:rsid w:val="00705AAD"/>
    <w:rsid w:val="00713E29"/>
    <w:rsid w:val="00730C79"/>
    <w:rsid w:val="00746551"/>
    <w:rsid w:val="007A44C5"/>
    <w:rsid w:val="007A4EC0"/>
    <w:rsid w:val="007E2ED3"/>
    <w:rsid w:val="00810CD8"/>
    <w:rsid w:val="0082610C"/>
    <w:rsid w:val="00837330"/>
    <w:rsid w:val="00844DB8"/>
    <w:rsid w:val="00845FDA"/>
    <w:rsid w:val="00854557"/>
    <w:rsid w:val="00872E99"/>
    <w:rsid w:val="00874D75"/>
    <w:rsid w:val="00876F2B"/>
    <w:rsid w:val="0088728F"/>
    <w:rsid w:val="00887EAB"/>
    <w:rsid w:val="00896F6C"/>
    <w:rsid w:val="008B226D"/>
    <w:rsid w:val="008B7C46"/>
    <w:rsid w:val="008C26D3"/>
    <w:rsid w:val="008C2AFC"/>
    <w:rsid w:val="008C37B6"/>
    <w:rsid w:val="008E7FDE"/>
    <w:rsid w:val="008F3269"/>
    <w:rsid w:val="008F3848"/>
    <w:rsid w:val="0092704D"/>
    <w:rsid w:val="00927EF1"/>
    <w:rsid w:val="00961EBE"/>
    <w:rsid w:val="009960A4"/>
    <w:rsid w:val="009B7F11"/>
    <w:rsid w:val="009C120A"/>
    <w:rsid w:val="009D6A1C"/>
    <w:rsid w:val="009E7078"/>
    <w:rsid w:val="00A06E1A"/>
    <w:rsid w:val="00A11609"/>
    <w:rsid w:val="00A524FC"/>
    <w:rsid w:val="00A62235"/>
    <w:rsid w:val="00A628DE"/>
    <w:rsid w:val="00A70FC0"/>
    <w:rsid w:val="00A92FF5"/>
    <w:rsid w:val="00AB1F48"/>
    <w:rsid w:val="00AB3CBC"/>
    <w:rsid w:val="00AD5AF8"/>
    <w:rsid w:val="00AD7020"/>
    <w:rsid w:val="00AE3EC2"/>
    <w:rsid w:val="00AF0601"/>
    <w:rsid w:val="00B132A2"/>
    <w:rsid w:val="00B1379A"/>
    <w:rsid w:val="00B14B74"/>
    <w:rsid w:val="00B14BBD"/>
    <w:rsid w:val="00B266E3"/>
    <w:rsid w:val="00B66B35"/>
    <w:rsid w:val="00B745F1"/>
    <w:rsid w:val="00B75BD2"/>
    <w:rsid w:val="00B806A3"/>
    <w:rsid w:val="00B9124C"/>
    <w:rsid w:val="00B92500"/>
    <w:rsid w:val="00B94A8B"/>
    <w:rsid w:val="00BB2AE4"/>
    <w:rsid w:val="00BB7642"/>
    <w:rsid w:val="00BD2A53"/>
    <w:rsid w:val="00C1421F"/>
    <w:rsid w:val="00C44467"/>
    <w:rsid w:val="00C553F1"/>
    <w:rsid w:val="00C5633C"/>
    <w:rsid w:val="00C976B6"/>
    <w:rsid w:val="00CA2860"/>
    <w:rsid w:val="00CA6405"/>
    <w:rsid w:val="00CE344F"/>
    <w:rsid w:val="00CF4794"/>
    <w:rsid w:val="00D029C8"/>
    <w:rsid w:val="00D40F21"/>
    <w:rsid w:val="00D63459"/>
    <w:rsid w:val="00D75DE4"/>
    <w:rsid w:val="00D8355B"/>
    <w:rsid w:val="00D91AD2"/>
    <w:rsid w:val="00D931F1"/>
    <w:rsid w:val="00DB7001"/>
    <w:rsid w:val="00DD0591"/>
    <w:rsid w:val="00E3078A"/>
    <w:rsid w:val="00E52485"/>
    <w:rsid w:val="00E5581F"/>
    <w:rsid w:val="00E81E14"/>
    <w:rsid w:val="00EA6CC7"/>
    <w:rsid w:val="00EE0091"/>
    <w:rsid w:val="00EE36EB"/>
    <w:rsid w:val="00EF7D65"/>
    <w:rsid w:val="00F005EE"/>
    <w:rsid w:val="00F020C3"/>
    <w:rsid w:val="00F259DF"/>
    <w:rsid w:val="00F30539"/>
    <w:rsid w:val="00F40E0F"/>
    <w:rsid w:val="00F500BA"/>
    <w:rsid w:val="00F51C7E"/>
    <w:rsid w:val="00F5310B"/>
    <w:rsid w:val="00F563E5"/>
    <w:rsid w:val="00F72B38"/>
    <w:rsid w:val="00F829F8"/>
    <w:rsid w:val="00F86B8F"/>
    <w:rsid w:val="00F944D0"/>
    <w:rsid w:val="00FB0C82"/>
    <w:rsid w:val="00FB12EA"/>
    <w:rsid w:val="00FB70F4"/>
    <w:rsid w:val="00FC1C11"/>
    <w:rsid w:val="00FC4272"/>
    <w:rsid w:val="00FC48C3"/>
    <w:rsid w:val="00FD5009"/>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15:docId w15:val="{E6E896A4-E0FF-4988-A89B-504EA6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D73D4-21AC-4DCE-BE6C-44540FFF4DCC}">
  <ds:schemaRefs>
    <ds:schemaRef ds:uri="http://schemas.microsoft.com/sharepoint/v3/contenttype/forms"/>
  </ds:schemaRefs>
</ds:datastoreItem>
</file>

<file path=customXml/itemProps2.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84008A-164F-4B45-B617-38BE8F78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741</Words>
  <Characters>4927</Characters>
  <Application>Microsoft Office Word</Application>
  <DocSecurity>0</DocSecurity>
  <Lines>84</Lines>
  <Paragraphs>37</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8</cp:revision>
  <dcterms:created xsi:type="dcterms:W3CDTF">2024-04-29T15:27:00Z</dcterms:created>
  <dcterms:modified xsi:type="dcterms:W3CDTF">2024-05-13T10:01:00Z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