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EEFA69" w14:textId="77777777" w:rsidR="00AE05CE" w:rsidRPr="00AF6959" w:rsidRDefault="00AE05CE" w:rsidP="0051485C">
      <w:pPr>
        <w:spacing w:before="120" w:line="276" w:lineRule="auto"/>
        <w:jc w:val="center"/>
        <w:rPr>
          <w:rFonts w:asciiTheme="minorHAnsi" w:hAnsiTheme="minorHAnsi" w:cstheme="minorHAnsi"/>
          <w:lang w:val="el-GR"/>
        </w:rPr>
      </w:pPr>
      <w:r w:rsidRPr="00AF6959">
        <w:rPr>
          <w:rFonts w:asciiTheme="minorHAnsi" w:hAnsiTheme="minorHAnsi" w:cstheme="minorHAnsi"/>
          <w:b/>
          <w:lang w:val="el-GR"/>
        </w:rPr>
        <w:t>ΠΕΡΙΓΡΑΜΜΑ ΜΑΘΗΜΑΤΟΣ</w:t>
      </w:r>
    </w:p>
    <w:p w14:paraId="4D097000" w14:textId="77777777" w:rsidR="00AE05CE" w:rsidRPr="00AF6959" w:rsidRDefault="00AE05CE" w:rsidP="0051485C">
      <w:pPr>
        <w:widowControl w:val="0"/>
        <w:numPr>
          <w:ilvl w:val="0"/>
          <w:numId w:val="1"/>
        </w:numPr>
        <w:autoSpaceDE w:val="0"/>
        <w:autoSpaceDN w:val="0"/>
        <w:adjustRightInd w:val="0"/>
        <w:spacing w:before="120" w:after="200" w:line="276" w:lineRule="auto"/>
        <w:ind w:left="357" w:hanging="357"/>
        <w:rPr>
          <w:rFonts w:asciiTheme="minorHAnsi" w:hAnsiTheme="minorHAnsi" w:cstheme="minorHAnsi"/>
          <w:b/>
          <w:color w:val="000000"/>
          <w:sz w:val="22"/>
          <w:szCs w:val="22"/>
        </w:rPr>
      </w:pPr>
      <w:r w:rsidRPr="00AF6959">
        <w:rPr>
          <w:rFonts w:asciiTheme="minorHAnsi" w:hAnsiTheme="minorHAnsi" w:cstheme="minorHAnsi"/>
          <w:b/>
          <w:color w:val="000000"/>
          <w:sz w:val="22"/>
          <w:szCs w:val="22"/>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2"/>
        <w:gridCol w:w="1085"/>
        <w:gridCol w:w="867"/>
        <w:gridCol w:w="1344"/>
        <w:gridCol w:w="304"/>
        <w:gridCol w:w="2434"/>
      </w:tblGrid>
      <w:tr w:rsidR="00AE05CE" w:rsidRPr="009E0375" w14:paraId="1632A939" w14:textId="77777777" w:rsidTr="00B04DDE">
        <w:tc>
          <w:tcPr>
            <w:tcW w:w="2262" w:type="dxa"/>
            <w:shd w:val="clear" w:color="auto" w:fill="DDD9C3"/>
          </w:tcPr>
          <w:p w14:paraId="7E1A9261" w14:textId="77777777" w:rsidR="00AE05CE" w:rsidRPr="009E0839" w:rsidRDefault="00AE05CE" w:rsidP="0001411A">
            <w:pPr>
              <w:jc w:val="right"/>
              <w:rPr>
                <w:rFonts w:asciiTheme="minorHAnsi" w:hAnsiTheme="minorHAnsi" w:cstheme="minorHAnsi"/>
                <w:b/>
                <w:sz w:val="22"/>
                <w:szCs w:val="22"/>
                <w:lang w:val="el-GR"/>
              </w:rPr>
            </w:pPr>
            <w:r w:rsidRPr="009E0839">
              <w:rPr>
                <w:rFonts w:asciiTheme="minorHAnsi" w:hAnsiTheme="minorHAnsi" w:cstheme="minorHAnsi"/>
                <w:b/>
                <w:sz w:val="22"/>
                <w:szCs w:val="22"/>
                <w:lang w:val="el-GR"/>
              </w:rPr>
              <w:t>ΣΧΟΛΗ</w:t>
            </w:r>
          </w:p>
        </w:tc>
        <w:tc>
          <w:tcPr>
            <w:tcW w:w="6034" w:type="dxa"/>
            <w:gridSpan w:val="5"/>
          </w:tcPr>
          <w:p w14:paraId="5C6E8008" w14:textId="77777777" w:rsidR="00AE05CE" w:rsidRPr="00F95A3E" w:rsidRDefault="005E5495" w:rsidP="0001411A">
            <w:pPr>
              <w:rPr>
                <w:rFonts w:asciiTheme="minorHAnsi" w:hAnsiTheme="minorHAnsi" w:cstheme="minorHAnsi"/>
                <w:color w:val="002060"/>
                <w:sz w:val="22"/>
                <w:szCs w:val="22"/>
                <w:lang w:val="el-GR"/>
              </w:rPr>
            </w:pPr>
            <w:r w:rsidRPr="00F95A3E">
              <w:rPr>
                <w:rFonts w:asciiTheme="minorHAnsi" w:hAnsiTheme="minorHAnsi" w:cstheme="minorHAnsi"/>
                <w:color w:val="002060"/>
                <w:sz w:val="22"/>
                <w:szCs w:val="22"/>
                <w:shd w:val="clear" w:color="auto" w:fill="FFFFFF"/>
                <w:lang w:val="el-GR"/>
              </w:rPr>
              <w:t>Σχολή Εφαρμοσμένων Οικονομικών και Κοινωνικών Επιστημών</w:t>
            </w:r>
          </w:p>
        </w:tc>
      </w:tr>
      <w:tr w:rsidR="00AE05CE" w:rsidRPr="009E0839" w14:paraId="1DD34062" w14:textId="77777777" w:rsidTr="00B04DDE">
        <w:tc>
          <w:tcPr>
            <w:tcW w:w="2262" w:type="dxa"/>
            <w:shd w:val="clear" w:color="auto" w:fill="DDD9C3"/>
          </w:tcPr>
          <w:p w14:paraId="30929BEA" w14:textId="77777777" w:rsidR="00AE05CE" w:rsidRPr="009E0839" w:rsidRDefault="00AE05CE" w:rsidP="0001411A">
            <w:pPr>
              <w:jc w:val="right"/>
              <w:rPr>
                <w:rFonts w:asciiTheme="minorHAnsi" w:hAnsiTheme="minorHAnsi" w:cstheme="minorHAnsi"/>
                <w:b/>
                <w:sz w:val="22"/>
                <w:szCs w:val="22"/>
                <w:lang w:val="el-GR"/>
              </w:rPr>
            </w:pPr>
            <w:r w:rsidRPr="009E0839">
              <w:rPr>
                <w:rFonts w:asciiTheme="minorHAnsi" w:hAnsiTheme="minorHAnsi" w:cstheme="minorHAnsi"/>
                <w:b/>
                <w:sz w:val="22"/>
                <w:szCs w:val="22"/>
                <w:lang w:val="el-GR"/>
              </w:rPr>
              <w:t>ΤΜΗΜΑ</w:t>
            </w:r>
          </w:p>
        </w:tc>
        <w:tc>
          <w:tcPr>
            <w:tcW w:w="6034" w:type="dxa"/>
            <w:gridSpan w:val="5"/>
          </w:tcPr>
          <w:p w14:paraId="0374404B" w14:textId="77777777" w:rsidR="00AE05CE" w:rsidRPr="00F95A3E" w:rsidRDefault="002C1BDB" w:rsidP="0001411A">
            <w:pPr>
              <w:rPr>
                <w:rFonts w:asciiTheme="minorHAnsi" w:hAnsiTheme="minorHAnsi" w:cstheme="minorHAnsi"/>
                <w:color w:val="002060"/>
                <w:sz w:val="22"/>
                <w:szCs w:val="22"/>
                <w:lang w:val="el-GR"/>
              </w:rPr>
            </w:pPr>
            <w:r w:rsidRPr="00F95A3E">
              <w:rPr>
                <w:rFonts w:asciiTheme="minorHAnsi" w:hAnsiTheme="minorHAnsi" w:cstheme="minorHAnsi"/>
                <w:color w:val="002060"/>
                <w:sz w:val="22"/>
                <w:szCs w:val="22"/>
                <w:lang w:val="el-GR"/>
              </w:rPr>
              <w:t>Περιφερειακής και Οικονομικής Ανάπτυξης</w:t>
            </w:r>
          </w:p>
        </w:tc>
      </w:tr>
      <w:tr w:rsidR="00AE05CE" w:rsidRPr="009E0839" w14:paraId="6F263197" w14:textId="77777777" w:rsidTr="00B04DDE">
        <w:tc>
          <w:tcPr>
            <w:tcW w:w="2262" w:type="dxa"/>
            <w:shd w:val="clear" w:color="auto" w:fill="DDD9C3"/>
          </w:tcPr>
          <w:p w14:paraId="4C59BFD9" w14:textId="77777777" w:rsidR="00AE05CE" w:rsidRPr="009E0839" w:rsidRDefault="00AE05CE" w:rsidP="0001411A">
            <w:pPr>
              <w:jc w:val="right"/>
              <w:rPr>
                <w:rFonts w:asciiTheme="minorHAnsi" w:hAnsiTheme="minorHAnsi" w:cstheme="minorHAnsi"/>
                <w:b/>
                <w:sz w:val="22"/>
                <w:szCs w:val="22"/>
                <w:lang w:val="el-GR"/>
              </w:rPr>
            </w:pPr>
            <w:r w:rsidRPr="009E0839">
              <w:rPr>
                <w:rFonts w:asciiTheme="minorHAnsi" w:hAnsiTheme="minorHAnsi" w:cstheme="minorHAnsi"/>
                <w:b/>
                <w:sz w:val="22"/>
                <w:szCs w:val="22"/>
                <w:lang w:val="el-GR"/>
              </w:rPr>
              <w:t xml:space="preserve">ΕΠΙΠΕΔΟ ΣΠΟΥΔΩΝ </w:t>
            </w:r>
          </w:p>
        </w:tc>
        <w:tc>
          <w:tcPr>
            <w:tcW w:w="6034" w:type="dxa"/>
            <w:gridSpan w:val="5"/>
          </w:tcPr>
          <w:p w14:paraId="2A21D647" w14:textId="77777777" w:rsidR="00AE05CE" w:rsidRPr="00F95A3E" w:rsidRDefault="00AE05CE" w:rsidP="0001411A">
            <w:pPr>
              <w:rPr>
                <w:rFonts w:asciiTheme="minorHAnsi" w:hAnsiTheme="minorHAnsi" w:cstheme="minorHAnsi"/>
                <w:color w:val="002060"/>
                <w:sz w:val="22"/>
                <w:szCs w:val="22"/>
                <w:lang w:val="el-GR"/>
              </w:rPr>
            </w:pPr>
            <w:r w:rsidRPr="00F95A3E">
              <w:rPr>
                <w:rFonts w:asciiTheme="minorHAnsi" w:hAnsiTheme="minorHAnsi" w:cstheme="minorHAnsi"/>
                <w:color w:val="002060"/>
                <w:sz w:val="22"/>
                <w:szCs w:val="22"/>
                <w:lang w:val="el-GR"/>
              </w:rPr>
              <w:t>Προπτυχιακό</w:t>
            </w:r>
          </w:p>
        </w:tc>
      </w:tr>
      <w:tr w:rsidR="00AE05CE" w:rsidRPr="009E0839" w14:paraId="1C211C85" w14:textId="77777777" w:rsidTr="00B04DDE">
        <w:tc>
          <w:tcPr>
            <w:tcW w:w="2262" w:type="dxa"/>
            <w:shd w:val="clear" w:color="auto" w:fill="DDD9C3"/>
          </w:tcPr>
          <w:p w14:paraId="274958DB" w14:textId="77777777" w:rsidR="00AE05CE" w:rsidRPr="009E0839" w:rsidRDefault="00AE05CE" w:rsidP="0001411A">
            <w:pPr>
              <w:jc w:val="right"/>
              <w:rPr>
                <w:rFonts w:asciiTheme="minorHAnsi" w:hAnsiTheme="minorHAnsi" w:cstheme="minorHAnsi"/>
                <w:b/>
                <w:sz w:val="22"/>
                <w:szCs w:val="22"/>
              </w:rPr>
            </w:pPr>
            <w:r w:rsidRPr="009E0839">
              <w:rPr>
                <w:rFonts w:asciiTheme="minorHAnsi" w:hAnsiTheme="minorHAnsi" w:cstheme="minorHAnsi"/>
                <w:b/>
                <w:sz w:val="22"/>
                <w:szCs w:val="22"/>
                <w:lang w:val="el-GR"/>
              </w:rPr>
              <w:t>ΚΩΔΙΚΟΣ ΜΑΘΗΜΑΤΟΣ</w:t>
            </w:r>
          </w:p>
        </w:tc>
        <w:tc>
          <w:tcPr>
            <w:tcW w:w="1085" w:type="dxa"/>
          </w:tcPr>
          <w:p w14:paraId="43E28BB8" w14:textId="61D5032F" w:rsidR="00AE05CE" w:rsidRPr="00C07CD4" w:rsidRDefault="00CD01E9" w:rsidP="008B3A89">
            <w:pPr>
              <w:rPr>
                <w:rFonts w:asciiTheme="minorHAnsi" w:hAnsiTheme="minorHAnsi" w:cstheme="minorHAnsi"/>
                <w:b/>
                <w:color w:val="002060"/>
                <w:sz w:val="22"/>
                <w:szCs w:val="22"/>
                <w:highlight w:val="yellow"/>
                <w:lang w:val="el-GR"/>
              </w:rPr>
            </w:pPr>
            <w:r w:rsidRPr="00F95A3E">
              <w:rPr>
                <w:rFonts w:asciiTheme="minorHAnsi" w:hAnsiTheme="minorHAnsi" w:cstheme="minorHAnsi"/>
                <w:color w:val="002060"/>
                <w:sz w:val="22"/>
                <w:szCs w:val="22"/>
              </w:rPr>
              <w:t>ΠΟΑ</w:t>
            </w:r>
            <w:r w:rsidR="00C07CD4">
              <w:rPr>
                <w:rFonts w:asciiTheme="minorHAnsi" w:hAnsiTheme="minorHAnsi" w:cstheme="minorHAnsi"/>
                <w:color w:val="002060"/>
                <w:sz w:val="22"/>
                <w:szCs w:val="22"/>
                <w:lang w:val="el-GR"/>
              </w:rPr>
              <w:t>4739</w:t>
            </w:r>
          </w:p>
        </w:tc>
        <w:tc>
          <w:tcPr>
            <w:tcW w:w="2211" w:type="dxa"/>
            <w:gridSpan w:val="2"/>
            <w:shd w:val="clear" w:color="auto" w:fill="DDD9C3"/>
          </w:tcPr>
          <w:p w14:paraId="6516FA97" w14:textId="77777777" w:rsidR="00AE05CE" w:rsidRPr="009E0839" w:rsidRDefault="00AE05CE" w:rsidP="0001411A">
            <w:pPr>
              <w:jc w:val="right"/>
              <w:rPr>
                <w:rFonts w:asciiTheme="minorHAnsi" w:hAnsiTheme="minorHAnsi" w:cstheme="minorHAnsi"/>
                <w:b/>
                <w:sz w:val="22"/>
                <w:szCs w:val="22"/>
              </w:rPr>
            </w:pPr>
            <w:r w:rsidRPr="009E0839">
              <w:rPr>
                <w:rFonts w:asciiTheme="minorHAnsi" w:hAnsiTheme="minorHAnsi" w:cstheme="minorHAnsi"/>
                <w:b/>
                <w:sz w:val="22"/>
                <w:szCs w:val="22"/>
                <w:lang w:val="el-GR"/>
              </w:rPr>
              <w:t>ΕΞΑΜΗΝΟ ΣΠΟΥΔΩΝ</w:t>
            </w:r>
          </w:p>
        </w:tc>
        <w:tc>
          <w:tcPr>
            <w:tcW w:w="2738" w:type="dxa"/>
            <w:gridSpan w:val="2"/>
          </w:tcPr>
          <w:p w14:paraId="3D987083" w14:textId="35A112B7" w:rsidR="00AE05CE" w:rsidRPr="009E0839" w:rsidRDefault="00C07CD4" w:rsidP="0001411A">
            <w:pPr>
              <w:rPr>
                <w:rFonts w:asciiTheme="minorHAnsi" w:hAnsiTheme="minorHAnsi" w:cstheme="minorHAnsi"/>
                <w:sz w:val="22"/>
                <w:szCs w:val="22"/>
                <w:lang w:val="el-GR"/>
              </w:rPr>
            </w:pPr>
            <w:r>
              <w:rPr>
                <w:rFonts w:asciiTheme="minorHAnsi" w:hAnsiTheme="minorHAnsi" w:cstheme="minorHAnsi"/>
                <w:color w:val="002060"/>
                <w:sz w:val="22"/>
                <w:szCs w:val="22"/>
                <w:lang w:val="el-GR"/>
              </w:rPr>
              <w:t>7</w:t>
            </w:r>
            <w:r w:rsidR="00AE05CE" w:rsidRPr="00F95A3E">
              <w:rPr>
                <w:rFonts w:asciiTheme="minorHAnsi" w:hAnsiTheme="minorHAnsi" w:cstheme="minorHAnsi"/>
                <w:color w:val="002060"/>
                <w:sz w:val="22"/>
                <w:szCs w:val="22"/>
                <w:lang w:val="el-GR"/>
              </w:rPr>
              <w:t>ο</w:t>
            </w:r>
          </w:p>
        </w:tc>
      </w:tr>
      <w:tr w:rsidR="00AE05CE" w:rsidRPr="009E0839" w14:paraId="3018AC66" w14:textId="77777777" w:rsidTr="00B04DDE">
        <w:trPr>
          <w:trHeight w:val="375"/>
        </w:trPr>
        <w:tc>
          <w:tcPr>
            <w:tcW w:w="2262" w:type="dxa"/>
            <w:shd w:val="clear" w:color="auto" w:fill="DDD9C3"/>
            <w:vAlign w:val="center"/>
          </w:tcPr>
          <w:p w14:paraId="3D4FE65E" w14:textId="77777777" w:rsidR="00AE05CE" w:rsidRPr="009E0839" w:rsidRDefault="00AE05CE" w:rsidP="0001411A">
            <w:pPr>
              <w:jc w:val="right"/>
              <w:rPr>
                <w:rFonts w:asciiTheme="minorHAnsi" w:hAnsiTheme="minorHAnsi" w:cstheme="minorHAnsi"/>
                <w:b/>
                <w:sz w:val="22"/>
                <w:szCs w:val="22"/>
                <w:lang w:val="el-GR"/>
              </w:rPr>
            </w:pPr>
            <w:r w:rsidRPr="009E0839">
              <w:rPr>
                <w:rFonts w:asciiTheme="minorHAnsi" w:hAnsiTheme="minorHAnsi" w:cstheme="minorHAnsi"/>
                <w:b/>
                <w:sz w:val="22"/>
                <w:szCs w:val="22"/>
                <w:lang w:val="el-GR"/>
              </w:rPr>
              <w:t>ΤΙΤΛΟΣ ΜΑΘΗΜΑΤΟΣ</w:t>
            </w:r>
          </w:p>
        </w:tc>
        <w:tc>
          <w:tcPr>
            <w:tcW w:w="6034" w:type="dxa"/>
            <w:gridSpan w:val="5"/>
            <w:vAlign w:val="center"/>
          </w:tcPr>
          <w:p w14:paraId="3D458C00" w14:textId="2092F4E2" w:rsidR="00AE05CE" w:rsidRPr="00F95A3E" w:rsidRDefault="00C07CD4" w:rsidP="0001411A">
            <w:pPr>
              <w:rPr>
                <w:rFonts w:asciiTheme="minorHAnsi" w:hAnsiTheme="minorHAnsi" w:cstheme="minorHAnsi"/>
                <w:color w:val="002060"/>
                <w:sz w:val="22"/>
                <w:szCs w:val="22"/>
                <w:lang w:val="el-GR"/>
              </w:rPr>
            </w:pPr>
            <w:r>
              <w:rPr>
                <w:rFonts w:asciiTheme="minorHAnsi" w:hAnsiTheme="minorHAnsi" w:cstheme="minorHAnsi"/>
                <w:color w:val="002060"/>
                <w:sz w:val="22"/>
                <w:szCs w:val="22"/>
                <w:lang w:val="el-GR"/>
              </w:rPr>
              <w:t>Νομισματική Θεωρία</w:t>
            </w:r>
          </w:p>
        </w:tc>
      </w:tr>
      <w:tr w:rsidR="00B04DDE" w:rsidRPr="009E0839" w14:paraId="340ABAAD" w14:textId="77777777" w:rsidTr="00B04DDE">
        <w:trPr>
          <w:trHeight w:val="375"/>
        </w:trPr>
        <w:tc>
          <w:tcPr>
            <w:tcW w:w="2262" w:type="dxa"/>
            <w:shd w:val="clear" w:color="auto" w:fill="DDD9C3"/>
            <w:vAlign w:val="center"/>
          </w:tcPr>
          <w:p w14:paraId="14DF34DB" w14:textId="6B560C40" w:rsidR="00B04DDE" w:rsidRPr="009E0839" w:rsidRDefault="00B04DDE" w:rsidP="00B04DDE">
            <w:pPr>
              <w:jc w:val="right"/>
              <w:rPr>
                <w:rFonts w:asciiTheme="minorHAnsi" w:hAnsiTheme="minorHAnsi" w:cstheme="minorHAnsi"/>
                <w:b/>
                <w:sz w:val="22"/>
                <w:szCs w:val="22"/>
                <w:lang w:val="el-GR"/>
              </w:rPr>
            </w:pPr>
            <w:r>
              <w:rPr>
                <w:rFonts w:asciiTheme="minorHAnsi" w:hAnsiTheme="minorHAnsi" w:cstheme="minorHAnsi"/>
                <w:b/>
                <w:sz w:val="22"/>
                <w:szCs w:val="22"/>
                <w:lang w:val="el-GR"/>
              </w:rPr>
              <w:t>ΔΙΔΑΣΚΟΥΣΑ</w:t>
            </w:r>
          </w:p>
        </w:tc>
        <w:tc>
          <w:tcPr>
            <w:tcW w:w="6034" w:type="dxa"/>
            <w:gridSpan w:val="5"/>
            <w:vAlign w:val="center"/>
          </w:tcPr>
          <w:p w14:paraId="51FB62D1" w14:textId="18E37F28" w:rsidR="00B04DDE" w:rsidRDefault="00B04DDE" w:rsidP="00B04DDE">
            <w:pPr>
              <w:rPr>
                <w:rFonts w:asciiTheme="minorHAnsi" w:hAnsiTheme="minorHAnsi" w:cstheme="minorHAnsi"/>
                <w:color w:val="002060"/>
                <w:sz w:val="22"/>
                <w:szCs w:val="22"/>
                <w:lang w:val="el-GR"/>
              </w:rPr>
            </w:pPr>
            <w:r>
              <w:rPr>
                <w:rFonts w:asciiTheme="minorHAnsi" w:hAnsiTheme="minorHAnsi" w:cstheme="minorHAnsi"/>
                <w:color w:val="002060"/>
                <w:sz w:val="22"/>
                <w:szCs w:val="22"/>
                <w:lang w:val="el-GR"/>
              </w:rPr>
              <w:t>Βλάμη Αιμιλία</w:t>
            </w:r>
            <w:r w:rsidR="008231F9">
              <w:rPr>
                <w:rFonts w:asciiTheme="minorHAnsi" w:hAnsiTheme="minorHAnsi" w:cstheme="minorHAnsi"/>
                <w:color w:val="002060"/>
                <w:sz w:val="22"/>
                <w:szCs w:val="22"/>
                <w:lang w:val="el-GR"/>
              </w:rPr>
              <w:t xml:space="preserve"> &amp; </w:t>
            </w:r>
            <w:proofErr w:type="spellStart"/>
            <w:r w:rsidR="008231F9">
              <w:rPr>
                <w:rFonts w:asciiTheme="minorHAnsi" w:hAnsiTheme="minorHAnsi" w:cstheme="minorHAnsi"/>
                <w:color w:val="002060"/>
                <w:sz w:val="22"/>
                <w:szCs w:val="22"/>
                <w:lang w:val="el-GR"/>
              </w:rPr>
              <w:t>Φτούλη</w:t>
            </w:r>
            <w:proofErr w:type="spellEnd"/>
            <w:r w:rsidR="008231F9">
              <w:rPr>
                <w:rFonts w:asciiTheme="minorHAnsi" w:hAnsiTheme="minorHAnsi" w:cstheme="minorHAnsi"/>
                <w:color w:val="002060"/>
                <w:sz w:val="22"/>
                <w:szCs w:val="22"/>
                <w:lang w:val="el-GR"/>
              </w:rPr>
              <w:t xml:space="preserve"> Άννα </w:t>
            </w:r>
          </w:p>
        </w:tc>
      </w:tr>
      <w:tr w:rsidR="00B04DDE" w:rsidRPr="00D238A0" w14:paraId="4D77FF51" w14:textId="77777777" w:rsidTr="00B04DDE">
        <w:trPr>
          <w:trHeight w:val="375"/>
        </w:trPr>
        <w:tc>
          <w:tcPr>
            <w:tcW w:w="2262" w:type="dxa"/>
            <w:shd w:val="clear" w:color="auto" w:fill="DDD9C3"/>
            <w:vAlign w:val="center"/>
          </w:tcPr>
          <w:p w14:paraId="271DAA9D" w14:textId="657FB211" w:rsidR="00B04DDE" w:rsidRPr="009E0839" w:rsidRDefault="00B04DDE" w:rsidP="00B04DDE">
            <w:pPr>
              <w:jc w:val="right"/>
              <w:rPr>
                <w:rFonts w:asciiTheme="minorHAnsi" w:hAnsiTheme="minorHAnsi" w:cstheme="minorHAnsi"/>
                <w:b/>
                <w:sz w:val="22"/>
                <w:szCs w:val="22"/>
                <w:lang w:val="el-GR"/>
              </w:rPr>
            </w:pPr>
            <w:r>
              <w:rPr>
                <w:rFonts w:asciiTheme="minorHAnsi" w:hAnsiTheme="minorHAnsi" w:cstheme="minorHAnsi"/>
                <w:b/>
                <w:sz w:val="22"/>
                <w:szCs w:val="22"/>
                <w:lang w:val="el-GR"/>
              </w:rPr>
              <w:t>ΩΡΕΣ ΓΡΑΦΕΙΟΥ</w:t>
            </w:r>
          </w:p>
        </w:tc>
        <w:tc>
          <w:tcPr>
            <w:tcW w:w="6034" w:type="dxa"/>
            <w:gridSpan w:val="5"/>
            <w:vAlign w:val="center"/>
          </w:tcPr>
          <w:p w14:paraId="38270F05" w14:textId="5C0E3FEC" w:rsidR="00B04DDE" w:rsidRPr="005256FB" w:rsidRDefault="008B0ACA" w:rsidP="008B0ACA">
            <w:pPr>
              <w:rPr>
                <w:rFonts w:asciiTheme="minorHAnsi" w:hAnsiTheme="minorHAnsi" w:cstheme="minorHAnsi"/>
                <w:color w:val="002060"/>
                <w:sz w:val="22"/>
                <w:szCs w:val="22"/>
                <w:lang w:val="el-GR"/>
              </w:rPr>
            </w:pPr>
            <w:r w:rsidRPr="008231F9">
              <w:rPr>
                <w:rFonts w:asciiTheme="minorHAnsi" w:hAnsiTheme="minorHAnsi" w:cstheme="minorHAnsi"/>
                <w:color w:val="002060"/>
                <w:sz w:val="22"/>
                <w:szCs w:val="22"/>
                <w:lang w:val="el-GR"/>
              </w:rPr>
              <w:t>Δευτέρα 1</w:t>
            </w:r>
            <w:r w:rsidRPr="008231F9">
              <w:rPr>
                <w:rFonts w:asciiTheme="minorHAnsi" w:hAnsiTheme="minorHAnsi" w:cstheme="minorHAnsi"/>
                <w:color w:val="002060"/>
                <w:sz w:val="22"/>
                <w:szCs w:val="22"/>
              </w:rPr>
              <w:t>5</w:t>
            </w:r>
            <w:r w:rsidR="00B04DDE" w:rsidRPr="008231F9">
              <w:rPr>
                <w:rFonts w:asciiTheme="minorHAnsi" w:hAnsiTheme="minorHAnsi" w:cstheme="minorHAnsi"/>
                <w:color w:val="002060"/>
                <w:sz w:val="22"/>
                <w:szCs w:val="22"/>
                <w:lang w:val="el-GR"/>
              </w:rPr>
              <w:t>.00-1</w:t>
            </w:r>
            <w:r w:rsidRPr="008231F9">
              <w:rPr>
                <w:rFonts w:asciiTheme="minorHAnsi" w:hAnsiTheme="minorHAnsi" w:cstheme="minorHAnsi"/>
                <w:color w:val="002060"/>
                <w:sz w:val="22"/>
                <w:szCs w:val="22"/>
              </w:rPr>
              <w:t>8</w:t>
            </w:r>
            <w:r w:rsidR="00B04DDE" w:rsidRPr="008231F9">
              <w:rPr>
                <w:rFonts w:asciiTheme="minorHAnsi" w:hAnsiTheme="minorHAnsi" w:cstheme="minorHAnsi"/>
                <w:color w:val="002060"/>
                <w:sz w:val="22"/>
                <w:szCs w:val="22"/>
                <w:lang w:val="el-GR"/>
              </w:rPr>
              <w:t>.00</w:t>
            </w:r>
          </w:p>
        </w:tc>
      </w:tr>
      <w:tr w:rsidR="00B04DDE" w:rsidRPr="009E0839" w14:paraId="48AA4D4E" w14:textId="77777777" w:rsidTr="00B04DDE">
        <w:trPr>
          <w:trHeight w:val="375"/>
        </w:trPr>
        <w:tc>
          <w:tcPr>
            <w:tcW w:w="2262" w:type="dxa"/>
            <w:shd w:val="clear" w:color="auto" w:fill="DDD9C3"/>
            <w:vAlign w:val="center"/>
          </w:tcPr>
          <w:p w14:paraId="0D51DA6C" w14:textId="42F37427" w:rsidR="00B04DDE" w:rsidRPr="005256FB" w:rsidRDefault="00B04DDE" w:rsidP="00B04DDE">
            <w:pPr>
              <w:jc w:val="right"/>
              <w:rPr>
                <w:rFonts w:asciiTheme="minorHAnsi" w:hAnsiTheme="minorHAnsi" w:cstheme="minorHAnsi"/>
                <w:b/>
                <w:sz w:val="22"/>
                <w:szCs w:val="22"/>
              </w:rPr>
            </w:pPr>
            <w:r>
              <w:rPr>
                <w:rFonts w:asciiTheme="minorHAnsi" w:hAnsiTheme="minorHAnsi" w:cstheme="minorHAnsi"/>
                <w:b/>
                <w:sz w:val="22"/>
                <w:szCs w:val="22"/>
              </w:rPr>
              <w:t>email</w:t>
            </w:r>
          </w:p>
        </w:tc>
        <w:tc>
          <w:tcPr>
            <w:tcW w:w="6034" w:type="dxa"/>
            <w:gridSpan w:val="5"/>
            <w:vAlign w:val="center"/>
          </w:tcPr>
          <w:p w14:paraId="18351D1B" w14:textId="413136D0" w:rsidR="00B04DDE" w:rsidRPr="00181C38" w:rsidRDefault="00B04DDE" w:rsidP="00B04DDE">
            <w:pPr>
              <w:rPr>
                <w:rFonts w:asciiTheme="minorHAnsi" w:hAnsiTheme="minorHAnsi" w:cstheme="minorHAnsi"/>
                <w:color w:val="002060"/>
                <w:sz w:val="22"/>
                <w:szCs w:val="22"/>
                <w:lang w:val="el-GR"/>
              </w:rPr>
            </w:pPr>
            <w:proofErr w:type="spellStart"/>
            <w:r>
              <w:rPr>
                <w:rFonts w:asciiTheme="minorHAnsi" w:hAnsiTheme="minorHAnsi" w:cstheme="minorHAnsi"/>
                <w:color w:val="002060"/>
                <w:sz w:val="22"/>
                <w:szCs w:val="22"/>
              </w:rPr>
              <w:t>avlami</w:t>
            </w:r>
            <w:proofErr w:type="spellEnd"/>
            <w:r w:rsidRPr="00CC5292">
              <w:rPr>
                <w:rFonts w:asciiTheme="minorHAnsi" w:hAnsiTheme="minorHAnsi" w:cstheme="minorHAnsi"/>
                <w:color w:val="002060"/>
                <w:sz w:val="22"/>
                <w:szCs w:val="22"/>
                <w:lang w:val="el-GR"/>
              </w:rPr>
              <w:t>@</w:t>
            </w:r>
            <w:proofErr w:type="spellStart"/>
            <w:r>
              <w:rPr>
                <w:rFonts w:asciiTheme="minorHAnsi" w:hAnsiTheme="minorHAnsi" w:cstheme="minorHAnsi"/>
                <w:color w:val="002060"/>
                <w:sz w:val="22"/>
                <w:szCs w:val="22"/>
              </w:rPr>
              <w:t>aua</w:t>
            </w:r>
            <w:proofErr w:type="spellEnd"/>
            <w:r w:rsidRPr="00CC5292">
              <w:rPr>
                <w:rFonts w:asciiTheme="minorHAnsi" w:hAnsiTheme="minorHAnsi" w:cstheme="minorHAnsi"/>
                <w:color w:val="002060"/>
                <w:sz w:val="22"/>
                <w:szCs w:val="22"/>
                <w:lang w:val="el-GR"/>
              </w:rPr>
              <w:t>.</w:t>
            </w:r>
            <w:r>
              <w:rPr>
                <w:rFonts w:asciiTheme="minorHAnsi" w:hAnsiTheme="minorHAnsi" w:cstheme="minorHAnsi"/>
                <w:color w:val="002060"/>
                <w:sz w:val="22"/>
                <w:szCs w:val="22"/>
              </w:rPr>
              <w:t>gr</w:t>
            </w:r>
          </w:p>
        </w:tc>
      </w:tr>
      <w:tr w:rsidR="00AE05CE" w:rsidRPr="009E0839" w14:paraId="60E043E1" w14:textId="77777777" w:rsidTr="00B04DDE">
        <w:trPr>
          <w:trHeight w:val="196"/>
        </w:trPr>
        <w:tc>
          <w:tcPr>
            <w:tcW w:w="4214" w:type="dxa"/>
            <w:gridSpan w:val="3"/>
            <w:shd w:val="clear" w:color="auto" w:fill="DDD9C3"/>
            <w:vAlign w:val="center"/>
          </w:tcPr>
          <w:p w14:paraId="3D9A9B13" w14:textId="77777777" w:rsidR="00AE05CE" w:rsidRPr="009E0839" w:rsidRDefault="00AE05CE" w:rsidP="0001411A">
            <w:pPr>
              <w:jc w:val="center"/>
              <w:rPr>
                <w:rFonts w:asciiTheme="minorHAnsi" w:hAnsiTheme="minorHAnsi" w:cstheme="minorHAnsi"/>
                <w:b/>
                <w:sz w:val="22"/>
                <w:szCs w:val="22"/>
                <w:lang w:val="el-GR"/>
              </w:rPr>
            </w:pPr>
            <w:r w:rsidRPr="009E0839">
              <w:rPr>
                <w:rFonts w:asciiTheme="minorHAnsi" w:hAnsiTheme="minorHAnsi" w:cstheme="minorHAnsi"/>
                <w:b/>
                <w:sz w:val="22"/>
                <w:szCs w:val="22"/>
                <w:lang w:val="el-GR"/>
              </w:rPr>
              <w:t xml:space="preserve">ΑΥΤΟΤΕΛΕΙΣ ΔΙΔΑΚΤΙΚΕΣ ΔΡΑΣΤΗΡΙΟΤΗΤΕΣ </w:t>
            </w:r>
            <w:r w:rsidRPr="009E0839">
              <w:rPr>
                <w:rFonts w:asciiTheme="minorHAnsi" w:hAnsiTheme="minorHAnsi" w:cstheme="minorHAnsi"/>
                <w:b/>
                <w:sz w:val="22"/>
                <w:szCs w:val="22"/>
                <w:lang w:val="el-GR"/>
              </w:rPr>
              <w:br/>
            </w:r>
            <w:r w:rsidRPr="009E0839">
              <w:rPr>
                <w:rFonts w:asciiTheme="minorHAnsi" w:hAnsiTheme="minorHAnsi" w:cstheme="minorHAnsi"/>
                <w:i/>
                <w:sz w:val="22"/>
                <w:szCs w:val="22"/>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648" w:type="dxa"/>
            <w:gridSpan w:val="2"/>
            <w:shd w:val="clear" w:color="auto" w:fill="DDD9C3"/>
            <w:vAlign w:val="center"/>
          </w:tcPr>
          <w:p w14:paraId="6F3BEF75" w14:textId="77777777" w:rsidR="00AE05CE" w:rsidRPr="009E0839" w:rsidRDefault="00AE05CE" w:rsidP="0001411A">
            <w:pPr>
              <w:jc w:val="center"/>
              <w:rPr>
                <w:rFonts w:asciiTheme="minorHAnsi" w:hAnsiTheme="minorHAnsi" w:cstheme="minorHAnsi"/>
                <w:b/>
                <w:sz w:val="22"/>
                <w:szCs w:val="22"/>
                <w:lang w:val="el-GR"/>
              </w:rPr>
            </w:pPr>
            <w:r w:rsidRPr="009E0839">
              <w:rPr>
                <w:rFonts w:asciiTheme="minorHAnsi" w:hAnsiTheme="minorHAnsi" w:cstheme="minorHAnsi"/>
                <w:b/>
                <w:sz w:val="22"/>
                <w:szCs w:val="22"/>
                <w:lang w:val="el-GR"/>
              </w:rPr>
              <w:t>ΕΒΔΟΜΑΔΙΑΙΕΣ</w:t>
            </w:r>
            <w:r w:rsidRPr="009E0839">
              <w:rPr>
                <w:rFonts w:asciiTheme="minorHAnsi" w:hAnsiTheme="minorHAnsi" w:cstheme="minorHAnsi"/>
                <w:b/>
                <w:sz w:val="22"/>
                <w:szCs w:val="22"/>
                <w:lang w:val="el-GR"/>
              </w:rPr>
              <w:br/>
              <w:t>ΩΡΕΣ Δ</w:t>
            </w:r>
            <w:r w:rsidRPr="009E0839">
              <w:rPr>
                <w:rFonts w:asciiTheme="minorHAnsi" w:hAnsiTheme="minorHAnsi" w:cstheme="minorHAnsi"/>
                <w:b/>
                <w:sz w:val="22"/>
                <w:szCs w:val="22"/>
                <w:shd w:val="clear" w:color="auto" w:fill="DDD9C3"/>
                <w:lang w:val="el-GR"/>
              </w:rPr>
              <w:t>ΙΔ</w:t>
            </w:r>
            <w:r w:rsidRPr="009E0839">
              <w:rPr>
                <w:rFonts w:asciiTheme="minorHAnsi" w:hAnsiTheme="minorHAnsi" w:cstheme="minorHAnsi"/>
                <w:b/>
                <w:sz w:val="22"/>
                <w:szCs w:val="22"/>
                <w:lang w:val="el-GR"/>
              </w:rPr>
              <w:t>ΑΣΚΑΛΙΑΣ</w:t>
            </w:r>
          </w:p>
        </w:tc>
        <w:tc>
          <w:tcPr>
            <w:tcW w:w="2434" w:type="dxa"/>
            <w:shd w:val="clear" w:color="auto" w:fill="DDD9C3"/>
            <w:vAlign w:val="center"/>
          </w:tcPr>
          <w:p w14:paraId="695E4740" w14:textId="77777777" w:rsidR="00AE05CE" w:rsidRPr="009E0839" w:rsidRDefault="00AB699A" w:rsidP="0001411A">
            <w:pPr>
              <w:jc w:val="center"/>
              <w:rPr>
                <w:rFonts w:asciiTheme="minorHAnsi" w:hAnsiTheme="minorHAnsi" w:cstheme="minorHAnsi"/>
                <w:b/>
                <w:sz w:val="22"/>
                <w:szCs w:val="22"/>
                <w:lang w:val="el-GR"/>
              </w:rPr>
            </w:pPr>
            <w:r w:rsidRPr="009E0839">
              <w:rPr>
                <w:rFonts w:asciiTheme="minorHAnsi" w:hAnsiTheme="minorHAnsi" w:cstheme="minorHAnsi"/>
                <w:b/>
                <w:sz w:val="22"/>
                <w:szCs w:val="22"/>
                <w:lang w:val="el-GR"/>
              </w:rPr>
              <w:t>ΔΙΔΑΚΤΙΚΕΣ/</w:t>
            </w:r>
            <w:r w:rsidR="00AE05CE" w:rsidRPr="009E0839">
              <w:rPr>
                <w:rFonts w:asciiTheme="minorHAnsi" w:hAnsiTheme="minorHAnsi" w:cstheme="minorHAnsi"/>
                <w:b/>
                <w:sz w:val="22"/>
                <w:szCs w:val="22"/>
                <w:lang w:val="el-GR"/>
              </w:rPr>
              <w:t>ΠΙΣΤΩΤΙΚΕΣ ΜΟΝΑΔΕΣ</w:t>
            </w:r>
          </w:p>
        </w:tc>
      </w:tr>
      <w:tr w:rsidR="00AE05CE" w:rsidRPr="009E0839" w14:paraId="574A1CDA" w14:textId="77777777" w:rsidTr="00B04DDE">
        <w:trPr>
          <w:trHeight w:val="194"/>
        </w:trPr>
        <w:tc>
          <w:tcPr>
            <w:tcW w:w="4214" w:type="dxa"/>
            <w:gridSpan w:val="3"/>
          </w:tcPr>
          <w:p w14:paraId="16990295" w14:textId="77777777" w:rsidR="00AE05CE" w:rsidRPr="009E0839" w:rsidRDefault="00AE05CE" w:rsidP="0001411A">
            <w:pPr>
              <w:jc w:val="right"/>
              <w:rPr>
                <w:rFonts w:asciiTheme="minorHAnsi" w:hAnsiTheme="minorHAnsi" w:cstheme="minorHAnsi"/>
                <w:color w:val="002060"/>
                <w:sz w:val="22"/>
                <w:szCs w:val="22"/>
                <w:lang w:val="el-GR"/>
              </w:rPr>
            </w:pPr>
          </w:p>
        </w:tc>
        <w:tc>
          <w:tcPr>
            <w:tcW w:w="1648" w:type="dxa"/>
            <w:gridSpan w:val="2"/>
          </w:tcPr>
          <w:p w14:paraId="0704BA91" w14:textId="77777777" w:rsidR="00AE05CE" w:rsidRPr="009E0839" w:rsidRDefault="00583C90" w:rsidP="0001411A">
            <w:pPr>
              <w:jc w:val="center"/>
              <w:rPr>
                <w:rFonts w:asciiTheme="minorHAnsi" w:hAnsiTheme="minorHAnsi" w:cstheme="minorHAnsi"/>
                <w:color w:val="002060"/>
                <w:sz w:val="22"/>
                <w:szCs w:val="22"/>
              </w:rPr>
            </w:pPr>
            <w:r w:rsidRPr="009E0839">
              <w:rPr>
                <w:rFonts w:asciiTheme="minorHAnsi" w:hAnsiTheme="minorHAnsi" w:cstheme="minorHAnsi"/>
                <w:color w:val="002060"/>
                <w:sz w:val="22"/>
                <w:szCs w:val="22"/>
              </w:rPr>
              <w:t>5</w:t>
            </w:r>
          </w:p>
        </w:tc>
        <w:tc>
          <w:tcPr>
            <w:tcW w:w="2434" w:type="dxa"/>
          </w:tcPr>
          <w:p w14:paraId="5B75F523" w14:textId="77777777" w:rsidR="00AE05CE" w:rsidRPr="009E0839" w:rsidRDefault="00AB699A" w:rsidP="0001411A">
            <w:pPr>
              <w:jc w:val="center"/>
              <w:rPr>
                <w:rFonts w:asciiTheme="minorHAnsi" w:hAnsiTheme="minorHAnsi" w:cstheme="minorHAnsi"/>
                <w:color w:val="002060"/>
                <w:sz w:val="22"/>
                <w:szCs w:val="22"/>
                <w:lang w:val="el-GR"/>
              </w:rPr>
            </w:pPr>
            <w:r w:rsidRPr="009E0839">
              <w:rPr>
                <w:rFonts w:asciiTheme="minorHAnsi" w:hAnsiTheme="minorHAnsi" w:cstheme="minorHAnsi"/>
                <w:color w:val="002060"/>
                <w:sz w:val="22"/>
                <w:szCs w:val="22"/>
                <w:lang w:val="el-GR"/>
              </w:rPr>
              <w:t>5</w:t>
            </w:r>
          </w:p>
        </w:tc>
      </w:tr>
      <w:tr w:rsidR="00AE05CE" w:rsidRPr="009E0839" w14:paraId="208051DE" w14:textId="77777777" w:rsidTr="00B04DDE">
        <w:trPr>
          <w:trHeight w:val="194"/>
        </w:trPr>
        <w:tc>
          <w:tcPr>
            <w:tcW w:w="4214" w:type="dxa"/>
            <w:gridSpan w:val="3"/>
          </w:tcPr>
          <w:p w14:paraId="5141A891" w14:textId="77777777" w:rsidR="00AE05CE" w:rsidRPr="009E0839" w:rsidRDefault="00AE05CE" w:rsidP="0001411A">
            <w:pPr>
              <w:jc w:val="right"/>
              <w:rPr>
                <w:rFonts w:asciiTheme="minorHAnsi" w:hAnsiTheme="minorHAnsi" w:cstheme="minorHAnsi"/>
                <w:b/>
                <w:color w:val="002060"/>
                <w:sz w:val="22"/>
                <w:szCs w:val="22"/>
                <w:lang w:val="el-GR"/>
              </w:rPr>
            </w:pPr>
          </w:p>
        </w:tc>
        <w:tc>
          <w:tcPr>
            <w:tcW w:w="1648" w:type="dxa"/>
            <w:gridSpan w:val="2"/>
          </w:tcPr>
          <w:p w14:paraId="5EECA68E" w14:textId="77777777" w:rsidR="00AE05CE" w:rsidRPr="009E0839" w:rsidRDefault="00AE05CE" w:rsidP="0001411A">
            <w:pPr>
              <w:jc w:val="right"/>
              <w:rPr>
                <w:rFonts w:asciiTheme="minorHAnsi" w:hAnsiTheme="minorHAnsi" w:cstheme="minorHAnsi"/>
                <w:color w:val="002060"/>
                <w:sz w:val="22"/>
                <w:szCs w:val="22"/>
                <w:lang w:val="el-GR"/>
              </w:rPr>
            </w:pPr>
          </w:p>
        </w:tc>
        <w:tc>
          <w:tcPr>
            <w:tcW w:w="2434" w:type="dxa"/>
          </w:tcPr>
          <w:p w14:paraId="37BE744C" w14:textId="77777777" w:rsidR="00AE05CE" w:rsidRPr="009E0839" w:rsidRDefault="00AE05CE" w:rsidP="0001411A">
            <w:pPr>
              <w:rPr>
                <w:rFonts w:asciiTheme="minorHAnsi" w:hAnsiTheme="minorHAnsi" w:cstheme="minorHAnsi"/>
                <w:color w:val="002060"/>
                <w:sz w:val="22"/>
                <w:szCs w:val="22"/>
                <w:lang w:val="el-GR"/>
              </w:rPr>
            </w:pPr>
          </w:p>
        </w:tc>
      </w:tr>
      <w:tr w:rsidR="00AE05CE" w:rsidRPr="009E0839" w14:paraId="1D8D05C8" w14:textId="77777777" w:rsidTr="00B04DDE">
        <w:trPr>
          <w:trHeight w:val="194"/>
        </w:trPr>
        <w:tc>
          <w:tcPr>
            <w:tcW w:w="4214" w:type="dxa"/>
            <w:gridSpan w:val="3"/>
          </w:tcPr>
          <w:p w14:paraId="75D16559" w14:textId="77777777" w:rsidR="00AE05CE" w:rsidRPr="009E0839" w:rsidRDefault="00AE05CE" w:rsidP="0001411A">
            <w:pPr>
              <w:rPr>
                <w:rFonts w:asciiTheme="minorHAnsi" w:hAnsiTheme="minorHAnsi" w:cstheme="minorHAnsi"/>
                <w:b/>
                <w:color w:val="002060"/>
                <w:sz w:val="22"/>
                <w:szCs w:val="22"/>
                <w:lang w:val="el-GR"/>
              </w:rPr>
            </w:pPr>
          </w:p>
        </w:tc>
        <w:tc>
          <w:tcPr>
            <w:tcW w:w="1648" w:type="dxa"/>
            <w:gridSpan w:val="2"/>
          </w:tcPr>
          <w:p w14:paraId="7D29EDE8" w14:textId="77777777" w:rsidR="00AE05CE" w:rsidRPr="009E0839" w:rsidRDefault="00AE05CE" w:rsidP="0001411A">
            <w:pPr>
              <w:jc w:val="right"/>
              <w:rPr>
                <w:rFonts w:asciiTheme="minorHAnsi" w:hAnsiTheme="minorHAnsi" w:cstheme="minorHAnsi"/>
                <w:color w:val="002060"/>
                <w:sz w:val="22"/>
                <w:szCs w:val="22"/>
                <w:lang w:val="el-GR"/>
              </w:rPr>
            </w:pPr>
          </w:p>
        </w:tc>
        <w:tc>
          <w:tcPr>
            <w:tcW w:w="2434" w:type="dxa"/>
          </w:tcPr>
          <w:p w14:paraId="4C98D0BF" w14:textId="77777777" w:rsidR="00AE05CE" w:rsidRPr="009E0839" w:rsidRDefault="00AE05CE" w:rsidP="0001411A">
            <w:pPr>
              <w:rPr>
                <w:rFonts w:asciiTheme="minorHAnsi" w:hAnsiTheme="minorHAnsi" w:cstheme="minorHAnsi"/>
                <w:color w:val="002060"/>
                <w:sz w:val="22"/>
                <w:szCs w:val="22"/>
                <w:lang w:val="el-GR"/>
              </w:rPr>
            </w:pPr>
          </w:p>
        </w:tc>
      </w:tr>
      <w:tr w:rsidR="00AE05CE" w:rsidRPr="009E0375" w14:paraId="02887A14" w14:textId="77777777" w:rsidTr="00B04DDE">
        <w:trPr>
          <w:trHeight w:val="194"/>
        </w:trPr>
        <w:tc>
          <w:tcPr>
            <w:tcW w:w="4214" w:type="dxa"/>
            <w:gridSpan w:val="3"/>
            <w:shd w:val="clear" w:color="auto" w:fill="DDD9C3"/>
          </w:tcPr>
          <w:p w14:paraId="46238DB1" w14:textId="77777777" w:rsidR="00AE05CE" w:rsidRPr="009E0839" w:rsidRDefault="00AE05CE" w:rsidP="0001411A">
            <w:pPr>
              <w:rPr>
                <w:rFonts w:asciiTheme="minorHAnsi" w:hAnsiTheme="minorHAnsi" w:cstheme="minorHAnsi"/>
                <w:i/>
                <w:sz w:val="22"/>
                <w:szCs w:val="22"/>
                <w:lang w:val="el-GR"/>
              </w:rPr>
            </w:pPr>
            <w:r w:rsidRPr="009E0839">
              <w:rPr>
                <w:rFonts w:asciiTheme="minorHAnsi" w:hAnsiTheme="minorHAnsi" w:cstheme="minorHAnsi"/>
                <w:i/>
                <w:sz w:val="22"/>
                <w:szCs w:val="22"/>
                <w:lang w:val="el-GR"/>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648" w:type="dxa"/>
            <w:gridSpan w:val="2"/>
          </w:tcPr>
          <w:p w14:paraId="5CFF9671" w14:textId="77777777" w:rsidR="00AE05CE" w:rsidRPr="009E0839" w:rsidRDefault="00AE05CE" w:rsidP="0001411A">
            <w:pPr>
              <w:jc w:val="right"/>
              <w:rPr>
                <w:rFonts w:asciiTheme="minorHAnsi" w:hAnsiTheme="minorHAnsi" w:cstheme="minorHAnsi"/>
                <w:color w:val="002060"/>
                <w:sz w:val="22"/>
                <w:szCs w:val="22"/>
                <w:lang w:val="el-GR"/>
              </w:rPr>
            </w:pPr>
          </w:p>
        </w:tc>
        <w:tc>
          <w:tcPr>
            <w:tcW w:w="2434" w:type="dxa"/>
          </w:tcPr>
          <w:p w14:paraId="543B5068" w14:textId="77777777" w:rsidR="00AE05CE" w:rsidRPr="009E0839" w:rsidRDefault="00AE05CE" w:rsidP="0001411A">
            <w:pPr>
              <w:rPr>
                <w:rFonts w:asciiTheme="minorHAnsi" w:hAnsiTheme="minorHAnsi" w:cstheme="minorHAnsi"/>
                <w:color w:val="002060"/>
                <w:sz w:val="22"/>
                <w:szCs w:val="22"/>
                <w:lang w:val="el-GR"/>
              </w:rPr>
            </w:pPr>
          </w:p>
        </w:tc>
      </w:tr>
      <w:tr w:rsidR="00AE05CE" w:rsidRPr="009E0839" w14:paraId="6171AF7F" w14:textId="77777777" w:rsidTr="00B04DDE">
        <w:trPr>
          <w:trHeight w:val="599"/>
        </w:trPr>
        <w:tc>
          <w:tcPr>
            <w:tcW w:w="2262" w:type="dxa"/>
            <w:shd w:val="clear" w:color="auto" w:fill="DDD9C3"/>
          </w:tcPr>
          <w:p w14:paraId="48C01201" w14:textId="77777777" w:rsidR="00AE05CE" w:rsidRPr="009E0839" w:rsidRDefault="00AE05CE" w:rsidP="0001411A">
            <w:pPr>
              <w:jc w:val="right"/>
              <w:rPr>
                <w:rFonts w:asciiTheme="minorHAnsi" w:hAnsiTheme="minorHAnsi" w:cstheme="minorHAnsi"/>
                <w:i/>
                <w:sz w:val="22"/>
                <w:szCs w:val="22"/>
                <w:lang w:val="el-GR"/>
              </w:rPr>
            </w:pPr>
            <w:r w:rsidRPr="009E0839">
              <w:rPr>
                <w:rFonts w:asciiTheme="minorHAnsi" w:hAnsiTheme="minorHAnsi" w:cstheme="minorHAnsi"/>
                <w:b/>
                <w:sz w:val="22"/>
                <w:szCs w:val="22"/>
                <w:lang w:val="el-GR"/>
              </w:rPr>
              <w:t>ΤΥΠΟΣ ΜΑΘΗΜΑΤΟΣ</w:t>
            </w:r>
          </w:p>
          <w:p w14:paraId="0B7F87CF" w14:textId="77777777" w:rsidR="00AE05CE" w:rsidRPr="009E0839" w:rsidRDefault="00AE05CE" w:rsidP="0001411A">
            <w:pPr>
              <w:jc w:val="right"/>
              <w:rPr>
                <w:rFonts w:asciiTheme="minorHAnsi" w:hAnsiTheme="minorHAnsi" w:cstheme="minorHAnsi"/>
                <w:b/>
                <w:sz w:val="22"/>
                <w:szCs w:val="22"/>
                <w:lang w:val="el-GR"/>
              </w:rPr>
            </w:pPr>
            <w:r w:rsidRPr="009E0839">
              <w:rPr>
                <w:rFonts w:asciiTheme="minorHAnsi" w:hAnsiTheme="minorHAnsi" w:cstheme="minorHAnsi"/>
                <w:i/>
                <w:sz w:val="22"/>
                <w:szCs w:val="22"/>
                <w:lang w:val="el-GR"/>
              </w:rPr>
              <w:t>Υποβάθρου , Γενικών Γνώσεων, Επιστημονικής Περιοχής, Ανάπτυξης Δεξιοτήτων</w:t>
            </w:r>
          </w:p>
        </w:tc>
        <w:tc>
          <w:tcPr>
            <w:tcW w:w="6034" w:type="dxa"/>
            <w:gridSpan w:val="5"/>
          </w:tcPr>
          <w:p w14:paraId="3689D9B4" w14:textId="4955114D" w:rsidR="00AE05CE" w:rsidRPr="009E0839" w:rsidRDefault="001041BB" w:rsidP="0001411A">
            <w:pPr>
              <w:rPr>
                <w:rFonts w:asciiTheme="minorHAnsi" w:hAnsiTheme="minorHAnsi" w:cstheme="minorHAnsi"/>
                <w:color w:val="002060"/>
                <w:sz w:val="22"/>
                <w:szCs w:val="22"/>
                <w:lang w:val="el-GR"/>
              </w:rPr>
            </w:pPr>
            <w:r>
              <w:rPr>
                <w:rFonts w:asciiTheme="minorHAnsi" w:hAnsiTheme="minorHAnsi" w:cstheme="minorHAnsi"/>
                <w:color w:val="002060"/>
                <w:sz w:val="22"/>
                <w:szCs w:val="22"/>
                <w:lang w:val="el-GR"/>
              </w:rPr>
              <w:t>Γενικού Υποβάθρου</w:t>
            </w:r>
          </w:p>
        </w:tc>
      </w:tr>
      <w:tr w:rsidR="00AE05CE" w:rsidRPr="009E0375" w14:paraId="189FFEA9" w14:textId="77777777" w:rsidTr="00B04DDE">
        <w:tc>
          <w:tcPr>
            <w:tcW w:w="2262" w:type="dxa"/>
            <w:shd w:val="clear" w:color="auto" w:fill="DDD9C3"/>
          </w:tcPr>
          <w:p w14:paraId="6166848F" w14:textId="77777777" w:rsidR="00AE05CE" w:rsidRPr="009E0839" w:rsidRDefault="00AE05CE" w:rsidP="0001411A">
            <w:pPr>
              <w:jc w:val="right"/>
              <w:rPr>
                <w:rFonts w:asciiTheme="minorHAnsi" w:hAnsiTheme="minorHAnsi" w:cstheme="minorHAnsi"/>
                <w:b/>
                <w:sz w:val="22"/>
                <w:szCs w:val="22"/>
                <w:lang w:val="el-GR"/>
              </w:rPr>
            </w:pPr>
            <w:r w:rsidRPr="009E0839">
              <w:rPr>
                <w:rFonts w:asciiTheme="minorHAnsi" w:hAnsiTheme="minorHAnsi" w:cstheme="minorHAnsi"/>
                <w:b/>
                <w:sz w:val="22"/>
                <w:szCs w:val="22"/>
                <w:lang w:val="el-GR"/>
              </w:rPr>
              <w:t>ΠΡΟΑΠΑΙΤΟΥΜΕΝΑ ΜΑΘΗΜΑΤΑ:</w:t>
            </w:r>
          </w:p>
          <w:p w14:paraId="34F85198" w14:textId="77777777" w:rsidR="00AE05CE" w:rsidRPr="009E0839" w:rsidRDefault="00AE05CE" w:rsidP="0001411A">
            <w:pPr>
              <w:jc w:val="right"/>
              <w:rPr>
                <w:rFonts w:asciiTheme="minorHAnsi" w:hAnsiTheme="minorHAnsi" w:cstheme="minorHAnsi"/>
                <w:b/>
                <w:sz w:val="22"/>
                <w:szCs w:val="22"/>
                <w:lang w:val="el-GR"/>
              </w:rPr>
            </w:pPr>
          </w:p>
        </w:tc>
        <w:tc>
          <w:tcPr>
            <w:tcW w:w="6034" w:type="dxa"/>
            <w:gridSpan w:val="5"/>
          </w:tcPr>
          <w:p w14:paraId="54AE40A0" w14:textId="77777777" w:rsidR="001041BB" w:rsidRDefault="001041BB" w:rsidP="0001411A">
            <w:pPr>
              <w:rPr>
                <w:rFonts w:asciiTheme="minorHAnsi" w:hAnsiTheme="minorHAnsi" w:cstheme="minorHAnsi"/>
                <w:color w:val="002060"/>
                <w:sz w:val="22"/>
                <w:szCs w:val="22"/>
                <w:lang w:val="el-GR"/>
              </w:rPr>
            </w:pPr>
            <w:r>
              <w:rPr>
                <w:rFonts w:asciiTheme="minorHAnsi" w:hAnsiTheme="minorHAnsi" w:cstheme="minorHAnsi"/>
                <w:color w:val="002060"/>
                <w:sz w:val="22"/>
                <w:szCs w:val="22"/>
                <w:lang w:val="el-GR"/>
              </w:rPr>
              <w:t>Μακροοικονομική Θεωρία ΙΙ</w:t>
            </w:r>
          </w:p>
          <w:p w14:paraId="355F006C" w14:textId="00B23271" w:rsidR="001041BB" w:rsidRPr="009E0839" w:rsidRDefault="001041BB" w:rsidP="0001411A">
            <w:pPr>
              <w:rPr>
                <w:rFonts w:asciiTheme="minorHAnsi" w:hAnsiTheme="minorHAnsi" w:cstheme="minorHAnsi"/>
                <w:color w:val="002060"/>
                <w:sz w:val="22"/>
                <w:szCs w:val="22"/>
                <w:lang w:val="el-GR"/>
              </w:rPr>
            </w:pPr>
            <w:r>
              <w:rPr>
                <w:rFonts w:asciiTheme="minorHAnsi" w:hAnsiTheme="minorHAnsi" w:cstheme="minorHAnsi"/>
                <w:color w:val="002060"/>
                <w:sz w:val="22"/>
                <w:szCs w:val="22"/>
                <w:lang w:val="el-GR"/>
              </w:rPr>
              <w:t>Μαθηματικά ΙΙ</w:t>
            </w:r>
          </w:p>
        </w:tc>
      </w:tr>
      <w:tr w:rsidR="00AE05CE" w:rsidRPr="009E0839" w14:paraId="6C9DB4C9" w14:textId="77777777" w:rsidTr="00B04DDE">
        <w:tc>
          <w:tcPr>
            <w:tcW w:w="2262" w:type="dxa"/>
            <w:shd w:val="clear" w:color="auto" w:fill="DDD9C3"/>
          </w:tcPr>
          <w:p w14:paraId="4CF9618D" w14:textId="77777777" w:rsidR="00AE05CE" w:rsidRPr="009E0839" w:rsidRDefault="00AE05CE" w:rsidP="0001411A">
            <w:pPr>
              <w:jc w:val="right"/>
              <w:rPr>
                <w:rFonts w:asciiTheme="minorHAnsi" w:hAnsiTheme="minorHAnsi" w:cstheme="minorHAnsi"/>
                <w:b/>
                <w:sz w:val="22"/>
                <w:szCs w:val="22"/>
              </w:rPr>
            </w:pPr>
            <w:r w:rsidRPr="009E0839">
              <w:rPr>
                <w:rFonts w:asciiTheme="minorHAnsi" w:hAnsiTheme="minorHAnsi" w:cstheme="minorHAnsi"/>
                <w:b/>
                <w:sz w:val="22"/>
                <w:szCs w:val="22"/>
                <w:lang w:val="el-GR"/>
              </w:rPr>
              <w:t>Γ</w:t>
            </w:r>
            <w:r w:rsidRPr="009E0839">
              <w:rPr>
                <w:rFonts w:asciiTheme="minorHAnsi" w:hAnsiTheme="minorHAnsi" w:cstheme="minorHAnsi"/>
                <w:b/>
                <w:sz w:val="22"/>
                <w:szCs w:val="22"/>
              </w:rPr>
              <w:t>ΛΩΣΣΑ ΔΙΔΑΣΚΑΛΙΑΣ</w:t>
            </w:r>
            <w:r w:rsidRPr="009E0839">
              <w:rPr>
                <w:rFonts w:asciiTheme="minorHAnsi" w:hAnsiTheme="minorHAnsi" w:cstheme="minorHAnsi"/>
                <w:b/>
                <w:sz w:val="22"/>
                <w:szCs w:val="22"/>
                <w:lang w:val="el-GR"/>
              </w:rPr>
              <w:t xml:space="preserve"> και ΕΞΕΤΑΣΕΩΝ</w:t>
            </w:r>
            <w:r w:rsidRPr="009E0839">
              <w:rPr>
                <w:rFonts w:asciiTheme="minorHAnsi" w:hAnsiTheme="minorHAnsi" w:cstheme="minorHAnsi"/>
                <w:b/>
                <w:sz w:val="22"/>
                <w:szCs w:val="22"/>
              </w:rPr>
              <w:t>:</w:t>
            </w:r>
          </w:p>
        </w:tc>
        <w:tc>
          <w:tcPr>
            <w:tcW w:w="6034" w:type="dxa"/>
            <w:gridSpan w:val="5"/>
          </w:tcPr>
          <w:p w14:paraId="162034FE" w14:textId="77777777" w:rsidR="00AE05CE" w:rsidRPr="009E0839" w:rsidRDefault="00AE05CE" w:rsidP="0001411A">
            <w:pPr>
              <w:rPr>
                <w:rFonts w:asciiTheme="minorHAnsi" w:hAnsiTheme="minorHAnsi" w:cstheme="minorHAnsi"/>
                <w:color w:val="002060"/>
                <w:sz w:val="22"/>
                <w:szCs w:val="22"/>
                <w:lang w:val="el-GR"/>
              </w:rPr>
            </w:pPr>
            <w:r w:rsidRPr="009E0839">
              <w:rPr>
                <w:rFonts w:asciiTheme="minorHAnsi" w:hAnsiTheme="minorHAnsi" w:cstheme="minorHAnsi"/>
                <w:color w:val="002060"/>
                <w:sz w:val="22"/>
                <w:szCs w:val="22"/>
                <w:lang w:val="el-GR"/>
              </w:rPr>
              <w:t>Ελληνικά</w:t>
            </w:r>
          </w:p>
        </w:tc>
      </w:tr>
      <w:tr w:rsidR="00AE05CE" w:rsidRPr="009E0839" w14:paraId="216E05B5" w14:textId="77777777" w:rsidTr="00B04DDE">
        <w:tc>
          <w:tcPr>
            <w:tcW w:w="2262" w:type="dxa"/>
            <w:shd w:val="clear" w:color="auto" w:fill="DDD9C3"/>
          </w:tcPr>
          <w:p w14:paraId="792D6BEA" w14:textId="77777777" w:rsidR="00AE05CE" w:rsidRPr="009E0839" w:rsidRDefault="00AE05CE" w:rsidP="0001411A">
            <w:pPr>
              <w:jc w:val="right"/>
              <w:rPr>
                <w:rFonts w:asciiTheme="minorHAnsi" w:hAnsiTheme="minorHAnsi" w:cstheme="minorHAnsi"/>
                <w:b/>
                <w:sz w:val="22"/>
                <w:szCs w:val="22"/>
                <w:lang w:val="el-GR"/>
              </w:rPr>
            </w:pPr>
            <w:r w:rsidRPr="009E0839">
              <w:rPr>
                <w:rFonts w:asciiTheme="minorHAnsi" w:hAnsiTheme="minorHAnsi" w:cstheme="minorHAnsi"/>
                <w:b/>
                <w:sz w:val="22"/>
                <w:szCs w:val="22"/>
                <w:lang w:val="el-GR"/>
              </w:rPr>
              <w:t xml:space="preserve">ΤΟ ΜΑΘΗΜΑ ΠΡΟΣΦΕΡΕΤΑΙ ΣΕ ΦΟΙΤΗΤΕΣ </w:t>
            </w:r>
            <w:r w:rsidRPr="009E0839">
              <w:rPr>
                <w:rFonts w:asciiTheme="minorHAnsi" w:hAnsiTheme="minorHAnsi" w:cstheme="minorHAnsi"/>
                <w:b/>
                <w:sz w:val="22"/>
                <w:szCs w:val="22"/>
                <w:lang w:val="en-GB"/>
              </w:rPr>
              <w:t>ERASMUS</w:t>
            </w:r>
          </w:p>
        </w:tc>
        <w:tc>
          <w:tcPr>
            <w:tcW w:w="6034" w:type="dxa"/>
            <w:gridSpan w:val="5"/>
          </w:tcPr>
          <w:p w14:paraId="5E91FB99" w14:textId="50CE9108" w:rsidR="00AE05CE" w:rsidRPr="009E0839" w:rsidRDefault="00BC4B3A" w:rsidP="0001411A">
            <w:pPr>
              <w:rPr>
                <w:rFonts w:asciiTheme="minorHAnsi" w:hAnsiTheme="minorHAnsi" w:cstheme="minorHAnsi"/>
                <w:color w:val="002060"/>
                <w:sz w:val="22"/>
                <w:szCs w:val="22"/>
                <w:lang w:val="el-GR"/>
              </w:rPr>
            </w:pPr>
            <w:r>
              <w:rPr>
                <w:rFonts w:asciiTheme="minorHAnsi" w:hAnsiTheme="minorHAnsi" w:cstheme="minorHAnsi"/>
                <w:color w:val="002060"/>
                <w:sz w:val="22"/>
                <w:szCs w:val="22"/>
                <w:lang w:val="el-GR"/>
              </w:rPr>
              <w:t>Δυνητικά</w:t>
            </w:r>
          </w:p>
        </w:tc>
      </w:tr>
      <w:tr w:rsidR="00AE05CE" w:rsidRPr="009E0375" w14:paraId="31AB5513" w14:textId="77777777" w:rsidTr="00B04DDE">
        <w:tc>
          <w:tcPr>
            <w:tcW w:w="2262" w:type="dxa"/>
            <w:shd w:val="clear" w:color="auto" w:fill="DDD9C3"/>
          </w:tcPr>
          <w:p w14:paraId="14DDC487" w14:textId="77777777" w:rsidR="00AE05CE" w:rsidRPr="009E0839" w:rsidRDefault="00AE05CE" w:rsidP="0001411A">
            <w:pPr>
              <w:jc w:val="right"/>
              <w:rPr>
                <w:rFonts w:asciiTheme="minorHAnsi" w:hAnsiTheme="minorHAnsi" w:cstheme="minorHAnsi"/>
                <w:b/>
                <w:sz w:val="22"/>
                <w:szCs w:val="22"/>
                <w:lang w:val="en-GB"/>
              </w:rPr>
            </w:pPr>
            <w:r w:rsidRPr="009E0839">
              <w:rPr>
                <w:rFonts w:asciiTheme="minorHAnsi" w:hAnsiTheme="minorHAnsi" w:cstheme="minorHAnsi"/>
                <w:b/>
                <w:sz w:val="22"/>
                <w:szCs w:val="22"/>
                <w:lang w:val="el-GR"/>
              </w:rPr>
              <w:t>ΗΛΕΚΤΡΟΝΙΚΗ ΣΕΛΙΔΑ ΜΑΘΗΜΑΤΟΣ (</w:t>
            </w:r>
            <w:r w:rsidRPr="009E0839">
              <w:rPr>
                <w:rFonts w:asciiTheme="minorHAnsi" w:hAnsiTheme="minorHAnsi" w:cstheme="minorHAnsi"/>
                <w:b/>
                <w:sz w:val="22"/>
                <w:szCs w:val="22"/>
                <w:lang w:val="en-GB"/>
              </w:rPr>
              <w:t>URL)</w:t>
            </w:r>
          </w:p>
        </w:tc>
        <w:tc>
          <w:tcPr>
            <w:tcW w:w="6034" w:type="dxa"/>
            <w:gridSpan w:val="5"/>
          </w:tcPr>
          <w:p w14:paraId="1AC9255E" w14:textId="77777777" w:rsidR="00AE05CE" w:rsidRPr="009E0839" w:rsidRDefault="00AE05CE" w:rsidP="0001411A">
            <w:pPr>
              <w:spacing w:after="200" w:line="276" w:lineRule="auto"/>
              <w:rPr>
                <w:rFonts w:asciiTheme="minorHAnsi" w:hAnsiTheme="minorHAnsi" w:cstheme="minorHAnsi"/>
                <w:color w:val="002060"/>
                <w:sz w:val="22"/>
                <w:szCs w:val="22"/>
                <w:lang w:val="el-GR"/>
              </w:rPr>
            </w:pPr>
            <w:r w:rsidRPr="009E0839">
              <w:rPr>
                <w:rFonts w:asciiTheme="minorHAnsi" w:hAnsiTheme="minorHAnsi" w:cstheme="minorHAnsi"/>
                <w:color w:val="002060"/>
                <w:sz w:val="22"/>
                <w:szCs w:val="22"/>
                <w:lang w:val="el-GR"/>
              </w:rPr>
              <w:t xml:space="preserve">Το μάθημα θα παρουσιάζεται μαζί με σημειώσεις και άλλο υποστηρικτικό υλικό στο </w:t>
            </w:r>
            <w:r w:rsidRPr="009E0839">
              <w:rPr>
                <w:rFonts w:asciiTheme="minorHAnsi" w:hAnsiTheme="minorHAnsi" w:cstheme="minorHAnsi"/>
                <w:color w:val="002060"/>
                <w:sz w:val="22"/>
                <w:szCs w:val="22"/>
              </w:rPr>
              <w:t>e</w:t>
            </w:r>
            <w:r w:rsidRPr="009E0839">
              <w:rPr>
                <w:rFonts w:asciiTheme="minorHAnsi" w:hAnsiTheme="minorHAnsi" w:cstheme="minorHAnsi"/>
                <w:color w:val="002060"/>
                <w:sz w:val="22"/>
                <w:szCs w:val="22"/>
                <w:lang w:val="el-GR"/>
              </w:rPr>
              <w:t xml:space="preserve"> </w:t>
            </w:r>
            <w:r w:rsidRPr="009E0839">
              <w:rPr>
                <w:rFonts w:asciiTheme="minorHAnsi" w:hAnsiTheme="minorHAnsi" w:cstheme="minorHAnsi"/>
                <w:color w:val="002060"/>
                <w:sz w:val="22"/>
                <w:szCs w:val="22"/>
              </w:rPr>
              <w:t>class</w:t>
            </w:r>
            <w:r w:rsidRPr="009E0839">
              <w:rPr>
                <w:rFonts w:asciiTheme="minorHAnsi" w:hAnsiTheme="minorHAnsi" w:cstheme="minorHAnsi"/>
                <w:color w:val="002060"/>
                <w:sz w:val="22"/>
                <w:szCs w:val="22"/>
                <w:lang w:val="el-GR"/>
              </w:rPr>
              <w:t xml:space="preserve"> του ΓΠΑ (</w:t>
            </w:r>
            <w:r w:rsidRPr="009E0839">
              <w:rPr>
                <w:rFonts w:asciiTheme="minorHAnsi" w:hAnsiTheme="minorHAnsi" w:cstheme="minorHAnsi"/>
                <w:color w:val="002060"/>
                <w:sz w:val="22"/>
                <w:szCs w:val="22"/>
              </w:rPr>
              <w:t>www</w:t>
            </w:r>
            <w:r w:rsidRPr="009E0839">
              <w:rPr>
                <w:rFonts w:asciiTheme="minorHAnsi" w:hAnsiTheme="minorHAnsi" w:cstheme="minorHAnsi"/>
                <w:color w:val="002060"/>
                <w:sz w:val="22"/>
                <w:szCs w:val="22"/>
                <w:lang w:val="el-GR"/>
              </w:rPr>
              <w:t>.</w:t>
            </w:r>
            <w:proofErr w:type="spellStart"/>
            <w:r w:rsidRPr="009E0839">
              <w:rPr>
                <w:rFonts w:asciiTheme="minorHAnsi" w:hAnsiTheme="minorHAnsi" w:cstheme="minorHAnsi"/>
                <w:color w:val="002060"/>
                <w:sz w:val="22"/>
                <w:szCs w:val="22"/>
              </w:rPr>
              <w:t>aua</w:t>
            </w:r>
            <w:proofErr w:type="spellEnd"/>
            <w:r w:rsidRPr="009E0839">
              <w:rPr>
                <w:rFonts w:asciiTheme="minorHAnsi" w:hAnsiTheme="minorHAnsi" w:cstheme="minorHAnsi"/>
                <w:color w:val="002060"/>
                <w:sz w:val="22"/>
                <w:szCs w:val="22"/>
                <w:lang w:val="el-GR"/>
              </w:rPr>
              <w:t>.</w:t>
            </w:r>
            <w:r w:rsidRPr="009E0839">
              <w:rPr>
                <w:rFonts w:asciiTheme="minorHAnsi" w:hAnsiTheme="minorHAnsi" w:cstheme="minorHAnsi"/>
                <w:color w:val="002060"/>
                <w:sz w:val="22"/>
                <w:szCs w:val="22"/>
              </w:rPr>
              <w:t>gr</w:t>
            </w:r>
            <w:r w:rsidRPr="009E0839">
              <w:rPr>
                <w:rFonts w:asciiTheme="minorHAnsi" w:hAnsiTheme="minorHAnsi" w:cstheme="minorHAnsi"/>
                <w:color w:val="002060"/>
                <w:sz w:val="22"/>
                <w:szCs w:val="22"/>
                <w:lang w:val="el-GR"/>
              </w:rPr>
              <w:t>)</w:t>
            </w:r>
          </w:p>
        </w:tc>
      </w:tr>
    </w:tbl>
    <w:p w14:paraId="14EB9026" w14:textId="77777777" w:rsidR="00AE05CE" w:rsidRPr="00AF6959" w:rsidRDefault="00AE05CE" w:rsidP="0051485C">
      <w:pPr>
        <w:rPr>
          <w:rFonts w:asciiTheme="minorHAnsi" w:hAnsiTheme="minorHAnsi" w:cstheme="minorHAnsi"/>
          <w:lang w:val="el-GR"/>
        </w:rPr>
      </w:pPr>
      <w:r w:rsidRPr="00AF6959">
        <w:rPr>
          <w:rFonts w:asciiTheme="minorHAnsi" w:hAnsiTheme="minorHAnsi" w:cstheme="minorHAnsi"/>
          <w:lang w:val="el-GR"/>
        </w:rPr>
        <w:br w:type="page"/>
      </w:r>
    </w:p>
    <w:p w14:paraId="2C05B7E8" w14:textId="77777777" w:rsidR="00AE05CE" w:rsidRPr="00AF6959" w:rsidRDefault="00AE05CE" w:rsidP="0051485C">
      <w:pPr>
        <w:widowControl w:val="0"/>
        <w:numPr>
          <w:ilvl w:val="0"/>
          <w:numId w:val="1"/>
        </w:numPr>
        <w:autoSpaceDE w:val="0"/>
        <w:autoSpaceDN w:val="0"/>
        <w:adjustRightInd w:val="0"/>
        <w:spacing w:before="120" w:after="200" w:line="276" w:lineRule="auto"/>
        <w:ind w:left="357" w:hanging="357"/>
        <w:rPr>
          <w:rFonts w:asciiTheme="minorHAnsi" w:hAnsiTheme="minorHAnsi" w:cstheme="minorHAnsi"/>
          <w:b/>
          <w:color w:val="000000"/>
          <w:sz w:val="22"/>
          <w:szCs w:val="22"/>
        </w:rPr>
      </w:pPr>
      <w:r w:rsidRPr="00AF6959">
        <w:rPr>
          <w:rFonts w:asciiTheme="minorHAnsi" w:hAnsiTheme="minorHAnsi" w:cstheme="minorHAnsi"/>
          <w:b/>
          <w:color w:val="000000"/>
          <w:sz w:val="22"/>
          <w:szCs w:val="22"/>
          <w:lang w:val="el-GR"/>
        </w:rPr>
        <w:lastRenderedPageBreak/>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AE05CE" w:rsidRPr="00AF6959" w14:paraId="597E8494" w14:textId="77777777" w:rsidTr="00165610">
        <w:tc>
          <w:tcPr>
            <w:tcW w:w="8472" w:type="dxa"/>
            <w:gridSpan w:val="2"/>
            <w:tcBorders>
              <w:bottom w:val="nil"/>
            </w:tcBorders>
            <w:shd w:val="clear" w:color="auto" w:fill="BFBFBF" w:themeFill="background1" w:themeFillShade="BF"/>
          </w:tcPr>
          <w:p w14:paraId="726CF84D" w14:textId="77777777" w:rsidR="00AE05CE" w:rsidRPr="0021606F" w:rsidRDefault="00AE05CE" w:rsidP="0001411A">
            <w:pPr>
              <w:rPr>
                <w:rFonts w:asciiTheme="minorHAnsi" w:hAnsiTheme="minorHAnsi" w:cstheme="minorHAnsi"/>
                <w:i/>
                <w:sz w:val="16"/>
                <w:szCs w:val="16"/>
                <w:lang w:val="el-GR"/>
              </w:rPr>
            </w:pPr>
            <w:r w:rsidRPr="0021606F">
              <w:rPr>
                <w:rFonts w:asciiTheme="minorHAnsi" w:hAnsiTheme="minorHAnsi" w:cstheme="minorHAnsi"/>
                <w:b/>
                <w:sz w:val="20"/>
                <w:szCs w:val="20"/>
                <w:lang w:val="el-GR"/>
              </w:rPr>
              <w:t>Μαθησιακά Αποτελέσματα</w:t>
            </w:r>
          </w:p>
        </w:tc>
      </w:tr>
      <w:tr w:rsidR="00AE05CE" w:rsidRPr="009E0375" w14:paraId="3FB26D58" w14:textId="77777777" w:rsidTr="00165610">
        <w:tc>
          <w:tcPr>
            <w:tcW w:w="8472" w:type="dxa"/>
            <w:gridSpan w:val="2"/>
            <w:tcBorders>
              <w:top w:val="nil"/>
            </w:tcBorders>
            <w:shd w:val="clear" w:color="auto" w:fill="BFBFBF" w:themeFill="background1" w:themeFillShade="BF"/>
          </w:tcPr>
          <w:p w14:paraId="65B0FD1A" w14:textId="77777777" w:rsidR="00AE05CE" w:rsidRPr="00AF6959" w:rsidRDefault="00AE05CE" w:rsidP="0001411A">
            <w:pPr>
              <w:widowControl w:val="0"/>
              <w:autoSpaceDE w:val="0"/>
              <w:autoSpaceDN w:val="0"/>
              <w:adjustRightInd w:val="0"/>
              <w:spacing w:after="60"/>
              <w:rPr>
                <w:rFonts w:asciiTheme="minorHAnsi" w:hAnsiTheme="minorHAnsi" w:cstheme="minorHAnsi"/>
                <w:i/>
                <w:sz w:val="16"/>
                <w:szCs w:val="16"/>
                <w:lang w:val="el-GR"/>
              </w:rPr>
            </w:pPr>
            <w:r w:rsidRPr="00AF6959">
              <w:rPr>
                <w:rFonts w:asciiTheme="minorHAnsi" w:hAnsiTheme="minorHAnsi" w:cstheme="minorHAnsi"/>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51EAB865" w14:textId="77777777" w:rsidR="00AE05CE" w:rsidRPr="00AF6959" w:rsidRDefault="00AE05CE" w:rsidP="0001411A">
            <w:pPr>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Συμβουλευτείτε το Παράρτημα Α </w:t>
            </w:r>
          </w:p>
          <w:p w14:paraId="34B0CE63" w14:textId="77777777" w:rsidR="00AE05CE" w:rsidRPr="00AF6959" w:rsidRDefault="00AE05CE" w:rsidP="0051485C">
            <w:pPr>
              <w:widowControl w:val="0"/>
              <w:numPr>
                <w:ilvl w:val="0"/>
                <w:numId w:val="2"/>
              </w:numPr>
              <w:autoSpaceDE w:val="0"/>
              <w:autoSpaceDN w:val="0"/>
              <w:adjustRightInd w:val="0"/>
              <w:spacing w:after="200" w:line="276" w:lineRule="auto"/>
              <w:ind w:left="313" w:hanging="219"/>
              <w:contextualSpacing/>
              <w:rPr>
                <w:rFonts w:asciiTheme="minorHAnsi" w:hAnsiTheme="minorHAnsi" w:cstheme="minorHAnsi"/>
                <w:i/>
                <w:sz w:val="16"/>
                <w:szCs w:val="16"/>
                <w:lang w:val="el-GR"/>
              </w:rPr>
            </w:pPr>
            <w:r w:rsidRPr="00AF6959">
              <w:rPr>
                <w:rFonts w:asciiTheme="minorHAnsi" w:hAnsiTheme="minorHAnsi" w:cstheme="minorHAnsi"/>
                <w:i/>
                <w:sz w:val="16"/>
                <w:szCs w:val="16"/>
                <w:lang w:val="el-GR"/>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7DEA81AE" w14:textId="77777777" w:rsidR="00AE05CE" w:rsidRPr="00AF6959" w:rsidRDefault="00AE05CE" w:rsidP="0051485C">
            <w:pPr>
              <w:widowControl w:val="0"/>
              <w:numPr>
                <w:ilvl w:val="0"/>
                <w:numId w:val="2"/>
              </w:numPr>
              <w:autoSpaceDE w:val="0"/>
              <w:autoSpaceDN w:val="0"/>
              <w:adjustRightInd w:val="0"/>
              <w:spacing w:after="60" w:line="276" w:lineRule="auto"/>
              <w:ind w:left="313" w:hanging="219"/>
              <w:contextualSpacing/>
              <w:rPr>
                <w:rFonts w:asciiTheme="minorHAnsi" w:hAnsiTheme="minorHAnsi" w:cstheme="minorHAnsi"/>
                <w:i/>
                <w:sz w:val="16"/>
                <w:szCs w:val="16"/>
                <w:lang w:val="el-GR"/>
              </w:rPr>
            </w:pPr>
            <w:r w:rsidRPr="00AF6959">
              <w:rPr>
                <w:rFonts w:asciiTheme="minorHAnsi" w:hAnsiTheme="minorHAnsi" w:cstheme="minorHAnsi"/>
                <w:i/>
                <w:sz w:val="16"/>
                <w:szCs w:val="16"/>
                <w:lang w:val="el-GR"/>
              </w:rPr>
              <w:t>Περιγραφικοί Δείκτες Επιπέδων 6, 7 &amp; 8 του Ευρωπαϊκού Πλαισίου Προσόντων Διά Βίου Μάθησης</w:t>
            </w:r>
          </w:p>
          <w:p w14:paraId="287DE89F" w14:textId="77777777" w:rsidR="00AE05CE" w:rsidRPr="00AF6959" w:rsidRDefault="00AE05CE" w:rsidP="0001411A">
            <w:pPr>
              <w:widowControl w:val="0"/>
              <w:autoSpaceDE w:val="0"/>
              <w:autoSpaceDN w:val="0"/>
              <w:adjustRightInd w:val="0"/>
              <w:rPr>
                <w:rFonts w:asciiTheme="minorHAnsi" w:hAnsiTheme="minorHAnsi" w:cstheme="minorHAnsi"/>
                <w:i/>
                <w:sz w:val="16"/>
                <w:szCs w:val="16"/>
              </w:rPr>
            </w:pPr>
            <w:r w:rsidRPr="00AF6959">
              <w:rPr>
                <w:rFonts w:asciiTheme="minorHAnsi" w:hAnsiTheme="minorHAnsi" w:cstheme="minorHAnsi"/>
                <w:i/>
                <w:sz w:val="16"/>
                <w:szCs w:val="16"/>
                <w:lang w:val="el-GR"/>
              </w:rPr>
              <w:t>και Παράρτημα</w:t>
            </w:r>
            <w:r w:rsidRPr="00AF6959">
              <w:rPr>
                <w:rFonts w:asciiTheme="minorHAnsi" w:hAnsiTheme="minorHAnsi" w:cstheme="minorHAnsi"/>
                <w:i/>
                <w:sz w:val="16"/>
                <w:szCs w:val="16"/>
              </w:rPr>
              <w:t xml:space="preserve"> Β</w:t>
            </w:r>
          </w:p>
          <w:p w14:paraId="0151F1B5" w14:textId="77777777" w:rsidR="00AE05CE" w:rsidRPr="00AF6959" w:rsidRDefault="00AE05CE" w:rsidP="0051485C">
            <w:pPr>
              <w:widowControl w:val="0"/>
              <w:numPr>
                <w:ilvl w:val="0"/>
                <w:numId w:val="2"/>
              </w:numPr>
              <w:autoSpaceDE w:val="0"/>
              <w:autoSpaceDN w:val="0"/>
              <w:adjustRightInd w:val="0"/>
              <w:spacing w:after="200" w:line="276" w:lineRule="auto"/>
              <w:ind w:left="313" w:hanging="219"/>
              <w:contextualSpacing/>
              <w:rPr>
                <w:rFonts w:asciiTheme="minorHAnsi" w:hAnsiTheme="minorHAnsi" w:cstheme="minorHAnsi"/>
                <w:i/>
                <w:sz w:val="16"/>
                <w:szCs w:val="16"/>
                <w:lang w:val="el-GR"/>
              </w:rPr>
            </w:pPr>
            <w:r w:rsidRPr="00AF6959">
              <w:rPr>
                <w:rFonts w:asciiTheme="minorHAnsi" w:hAnsiTheme="minorHAnsi" w:cstheme="minorHAnsi"/>
                <w:i/>
                <w:sz w:val="16"/>
                <w:szCs w:val="16"/>
                <w:lang w:val="el-GR"/>
              </w:rPr>
              <w:t>Περιληπτικός Οδηγός συγγραφής Μαθησιακών Αποτελεσμάτων</w:t>
            </w:r>
          </w:p>
        </w:tc>
      </w:tr>
      <w:tr w:rsidR="00AE05CE" w:rsidRPr="009E0375" w14:paraId="4499907A" w14:textId="77777777" w:rsidTr="0001411A">
        <w:tc>
          <w:tcPr>
            <w:tcW w:w="8472" w:type="dxa"/>
            <w:gridSpan w:val="2"/>
          </w:tcPr>
          <w:p w14:paraId="55661533" w14:textId="77777777" w:rsidR="00B04DDE" w:rsidRPr="008231F9" w:rsidRDefault="00B04DDE" w:rsidP="00B04DDE">
            <w:pPr>
              <w:ind w:left="720"/>
              <w:jc w:val="both"/>
              <w:rPr>
                <w:rFonts w:ascii="Calibri" w:hAnsi="Calibri"/>
                <w:bCs/>
                <w:color w:val="002060"/>
                <w:sz w:val="22"/>
                <w:szCs w:val="22"/>
                <w:lang w:val="el-GR"/>
              </w:rPr>
            </w:pPr>
            <w:r w:rsidRPr="008231F9">
              <w:rPr>
                <w:rFonts w:asciiTheme="minorHAnsi" w:hAnsiTheme="minorHAnsi" w:cstheme="minorHAnsi"/>
                <w:i/>
                <w:iCs/>
                <w:color w:val="002060"/>
                <w:sz w:val="22"/>
                <w:szCs w:val="22"/>
                <w:u w:val="single"/>
                <w:lang w:val="el-GR"/>
              </w:rPr>
              <w:t>Γνώσεις</w:t>
            </w:r>
            <w:r w:rsidRPr="008231F9">
              <w:rPr>
                <w:rFonts w:ascii="Calibri" w:hAnsi="Calibri"/>
                <w:bCs/>
                <w:color w:val="002060"/>
                <w:sz w:val="22"/>
                <w:szCs w:val="22"/>
                <w:lang w:val="el-GR"/>
              </w:rPr>
              <w:t xml:space="preserve"> </w:t>
            </w:r>
          </w:p>
          <w:p w14:paraId="3379740E" w14:textId="5E19720D" w:rsidR="00B04DDE" w:rsidRPr="008231F9" w:rsidRDefault="00B04DDE" w:rsidP="00B04DDE">
            <w:pPr>
              <w:pStyle w:val="a4"/>
              <w:numPr>
                <w:ilvl w:val="0"/>
                <w:numId w:val="2"/>
              </w:numPr>
              <w:ind w:left="720"/>
              <w:jc w:val="both"/>
              <w:rPr>
                <w:rFonts w:asciiTheme="minorHAnsi" w:hAnsiTheme="minorHAnsi" w:cstheme="minorHAnsi"/>
                <w:color w:val="1F497D" w:themeColor="text2"/>
                <w:sz w:val="22"/>
                <w:szCs w:val="22"/>
                <w:lang w:val="el-GR"/>
              </w:rPr>
            </w:pPr>
            <w:r w:rsidRPr="008231F9">
              <w:rPr>
                <w:rFonts w:asciiTheme="minorHAnsi" w:hAnsiTheme="minorHAnsi" w:cstheme="minorHAnsi"/>
                <w:color w:val="1F497D" w:themeColor="text2"/>
                <w:sz w:val="22"/>
                <w:szCs w:val="22"/>
                <w:lang w:val="el-GR"/>
              </w:rPr>
              <w:t>Να κατανοούν τα θέματα  νομισματικής πολιτικής καθώς και την αλληλεπίδραση νομισματικής και δημοσιονομικής πολιτικής</w:t>
            </w:r>
          </w:p>
          <w:p w14:paraId="39D98EE8" w14:textId="77777777" w:rsidR="00B04DDE" w:rsidRPr="008231F9" w:rsidRDefault="00B04DDE" w:rsidP="009E0375">
            <w:pPr>
              <w:pStyle w:val="1"/>
              <w:numPr>
                <w:ilvl w:val="0"/>
                <w:numId w:val="9"/>
              </w:numPr>
              <w:shd w:val="clear" w:color="auto" w:fill="auto"/>
              <w:tabs>
                <w:tab w:val="left" w:pos="740"/>
              </w:tabs>
              <w:spacing w:before="0" w:after="0" w:line="312" w:lineRule="exact"/>
              <w:ind w:left="720" w:right="23"/>
              <w:jc w:val="left"/>
              <w:rPr>
                <w:color w:val="002060"/>
                <w:sz w:val="22"/>
                <w:szCs w:val="22"/>
              </w:rPr>
            </w:pPr>
            <w:r w:rsidRPr="008231F9">
              <w:rPr>
                <w:rFonts w:asciiTheme="minorHAnsi" w:hAnsiTheme="minorHAnsi" w:cstheme="minorHAnsi"/>
                <w:color w:val="1F497D" w:themeColor="text2"/>
                <w:sz w:val="22"/>
                <w:szCs w:val="22"/>
              </w:rPr>
              <w:t>Να κατανοούν τα</w:t>
            </w:r>
            <w:r w:rsidRPr="008231F9">
              <w:rPr>
                <w:color w:val="002060"/>
                <w:sz w:val="22"/>
                <w:szCs w:val="22"/>
              </w:rPr>
              <w:t xml:space="preserve"> βασικά σύγχρονα υποδείγματα που χρησιμοποιούνται στην ανάλυση της νομισματικής και δημοσιονομικής πολιτικής. </w:t>
            </w:r>
          </w:p>
          <w:p w14:paraId="1FAE10FD" w14:textId="4B6E69B5" w:rsidR="00B04DDE" w:rsidRPr="008231F9" w:rsidRDefault="00B04DDE" w:rsidP="009E0375">
            <w:pPr>
              <w:pStyle w:val="1"/>
              <w:numPr>
                <w:ilvl w:val="0"/>
                <w:numId w:val="9"/>
              </w:numPr>
              <w:shd w:val="clear" w:color="auto" w:fill="auto"/>
              <w:tabs>
                <w:tab w:val="left" w:pos="740"/>
              </w:tabs>
              <w:spacing w:before="0" w:after="0" w:line="312" w:lineRule="exact"/>
              <w:ind w:left="720" w:right="23"/>
              <w:jc w:val="left"/>
              <w:rPr>
                <w:color w:val="002060"/>
                <w:sz w:val="22"/>
                <w:szCs w:val="22"/>
              </w:rPr>
            </w:pPr>
            <w:r w:rsidRPr="008231F9">
              <w:rPr>
                <w:rFonts w:asciiTheme="minorHAnsi" w:hAnsiTheme="minorHAnsi" w:cstheme="minorHAnsi"/>
                <w:color w:val="1F497D" w:themeColor="text2"/>
                <w:sz w:val="22"/>
                <w:szCs w:val="22"/>
              </w:rPr>
              <w:t xml:space="preserve">Να κατανοούν τα </w:t>
            </w:r>
            <w:r w:rsidRPr="008231F9">
              <w:rPr>
                <w:color w:val="002060"/>
                <w:sz w:val="22"/>
                <w:szCs w:val="22"/>
              </w:rPr>
              <w:t>παραδείγματα αριθμητικής επίλυσης υποδειγμάτων νομισματικής και δημοσιονομικής πολιτικής</w:t>
            </w:r>
          </w:p>
          <w:p w14:paraId="2A2EB8E5" w14:textId="77777777" w:rsidR="009E0375" w:rsidRDefault="009E0375" w:rsidP="00B04DDE">
            <w:pPr>
              <w:tabs>
                <w:tab w:val="left" w:pos="2250"/>
              </w:tabs>
              <w:ind w:left="720"/>
              <w:jc w:val="both"/>
              <w:rPr>
                <w:rFonts w:asciiTheme="minorHAnsi" w:hAnsiTheme="minorHAnsi" w:cstheme="minorHAnsi"/>
                <w:i/>
                <w:iCs/>
                <w:color w:val="002060"/>
                <w:sz w:val="22"/>
                <w:szCs w:val="22"/>
                <w:u w:val="single"/>
              </w:rPr>
            </w:pPr>
          </w:p>
          <w:p w14:paraId="41A38220" w14:textId="11393B6F" w:rsidR="00B04DDE" w:rsidRPr="008231F9" w:rsidRDefault="00B04DDE" w:rsidP="00B04DDE">
            <w:pPr>
              <w:tabs>
                <w:tab w:val="left" w:pos="2250"/>
              </w:tabs>
              <w:ind w:left="720"/>
              <w:jc w:val="both"/>
              <w:rPr>
                <w:rFonts w:asciiTheme="minorHAnsi" w:hAnsiTheme="minorHAnsi" w:cstheme="minorHAnsi"/>
                <w:i/>
                <w:iCs/>
                <w:color w:val="002060"/>
                <w:sz w:val="22"/>
                <w:szCs w:val="22"/>
                <w:u w:val="single"/>
                <w:lang w:val="el-GR"/>
              </w:rPr>
            </w:pPr>
            <w:r w:rsidRPr="008231F9">
              <w:rPr>
                <w:rFonts w:asciiTheme="minorHAnsi" w:hAnsiTheme="minorHAnsi" w:cstheme="minorHAnsi"/>
                <w:i/>
                <w:iCs/>
                <w:color w:val="002060"/>
                <w:sz w:val="22"/>
                <w:szCs w:val="22"/>
                <w:u w:val="single"/>
                <w:lang w:val="el-GR"/>
              </w:rPr>
              <w:t>Ικανότητες:</w:t>
            </w:r>
          </w:p>
          <w:p w14:paraId="764D9DB1" w14:textId="168C54BB" w:rsidR="00B04DDE" w:rsidRPr="008231F9" w:rsidRDefault="00B04DDE" w:rsidP="006837FB">
            <w:pPr>
              <w:pStyle w:val="1"/>
              <w:numPr>
                <w:ilvl w:val="0"/>
                <w:numId w:val="9"/>
              </w:numPr>
              <w:shd w:val="clear" w:color="auto" w:fill="auto"/>
              <w:tabs>
                <w:tab w:val="left" w:pos="740"/>
              </w:tabs>
              <w:spacing w:before="0" w:after="0" w:line="312" w:lineRule="exact"/>
              <w:ind w:left="720" w:right="23"/>
              <w:jc w:val="left"/>
              <w:rPr>
                <w:color w:val="002060"/>
                <w:sz w:val="22"/>
                <w:szCs w:val="22"/>
              </w:rPr>
            </w:pPr>
            <w:r w:rsidRPr="008231F9">
              <w:rPr>
                <w:rFonts w:asciiTheme="minorHAnsi" w:hAnsiTheme="minorHAnsi" w:cstheme="minorHAnsi"/>
                <w:color w:val="1F497D" w:themeColor="text2"/>
                <w:sz w:val="22"/>
                <w:szCs w:val="22"/>
              </w:rPr>
              <w:t>Να επεξεργάζονται τα</w:t>
            </w:r>
            <w:r w:rsidRPr="008231F9">
              <w:rPr>
                <w:color w:val="002060"/>
                <w:sz w:val="22"/>
                <w:szCs w:val="22"/>
              </w:rPr>
              <w:t xml:space="preserve"> βασικά σύγχρονα υποδείγματα που χρησιμοποιούνται στην ανάλυση της νομισματικής και δημοσιονομικής πολιτικής.</w:t>
            </w:r>
          </w:p>
          <w:p w14:paraId="31E9DEC8" w14:textId="6FF4A6B1" w:rsidR="00B04DDE" w:rsidRPr="008231F9" w:rsidRDefault="00B04DDE" w:rsidP="006837FB">
            <w:pPr>
              <w:pStyle w:val="1"/>
              <w:numPr>
                <w:ilvl w:val="0"/>
                <w:numId w:val="9"/>
              </w:numPr>
              <w:shd w:val="clear" w:color="auto" w:fill="auto"/>
              <w:tabs>
                <w:tab w:val="left" w:pos="740"/>
              </w:tabs>
              <w:spacing w:before="0" w:after="0"/>
              <w:ind w:left="720" w:right="23"/>
              <w:jc w:val="left"/>
              <w:rPr>
                <w:color w:val="002060"/>
                <w:sz w:val="22"/>
                <w:szCs w:val="22"/>
              </w:rPr>
            </w:pPr>
            <w:r w:rsidRPr="008231F9">
              <w:rPr>
                <w:rFonts w:asciiTheme="minorHAnsi" w:hAnsiTheme="minorHAnsi" w:cstheme="minorHAnsi"/>
                <w:color w:val="1F497D" w:themeColor="text2"/>
                <w:sz w:val="22"/>
                <w:szCs w:val="22"/>
              </w:rPr>
              <w:t xml:space="preserve">Να επεξεργάζονται </w:t>
            </w:r>
            <w:r w:rsidRPr="008231F9">
              <w:rPr>
                <w:color w:val="002060"/>
                <w:sz w:val="22"/>
                <w:szCs w:val="22"/>
              </w:rPr>
              <w:t>και να αναλύουν δεδομένα σχετικά με την άσκηση νομισματικής πολιτικής και τους μακροοικονομικούς κύκλους.</w:t>
            </w:r>
          </w:p>
          <w:p w14:paraId="5BA9DB94" w14:textId="1E5996D5" w:rsidR="00B04DDE" w:rsidRPr="008231F9" w:rsidRDefault="00B04DDE" w:rsidP="00B04DDE">
            <w:pPr>
              <w:tabs>
                <w:tab w:val="left" w:pos="2250"/>
              </w:tabs>
              <w:ind w:left="720"/>
              <w:jc w:val="both"/>
              <w:rPr>
                <w:rFonts w:asciiTheme="minorHAnsi" w:hAnsiTheme="minorHAnsi" w:cstheme="minorHAnsi"/>
                <w:i/>
                <w:iCs/>
                <w:color w:val="002060"/>
                <w:sz w:val="22"/>
                <w:szCs w:val="22"/>
                <w:u w:val="single"/>
                <w:lang w:val="el-GR"/>
              </w:rPr>
            </w:pPr>
          </w:p>
          <w:p w14:paraId="3BAA90ED" w14:textId="51BFE7CB" w:rsidR="00B04DDE" w:rsidRPr="008231F9" w:rsidRDefault="00B04DDE" w:rsidP="00B04DDE">
            <w:pPr>
              <w:tabs>
                <w:tab w:val="left" w:pos="2250"/>
              </w:tabs>
              <w:ind w:left="720"/>
              <w:jc w:val="both"/>
              <w:rPr>
                <w:rFonts w:asciiTheme="minorHAnsi" w:hAnsiTheme="minorHAnsi" w:cstheme="minorHAnsi"/>
                <w:i/>
                <w:iCs/>
                <w:color w:val="002060"/>
                <w:sz w:val="22"/>
                <w:szCs w:val="22"/>
                <w:u w:val="single"/>
                <w:lang w:val="el-GR"/>
              </w:rPr>
            </w:pPr>
            <w:r w:rsidRPr="008231F9">
              <w:rPr>
                <w:rFonts w:asciiTheme="minorHAnsi" w:hAnsiTheme="minorHAnsi" w:cstheme="minorHAnsi"/>
                <w:i/>
                <w:iCs/>
                <w:color w:val="002060"/>
                <w:sz w:val="22"/>
                <w:szCs w:val="22"/>
                <w:u w:val="single"/>
                <w:lang w:val="el-GR"/>
              </w:rPr>
              <w:t>Δεξιότητες:</w:t>
            </w:r>
          </w:p>
          <w:p w14:paraId="6E65707E" w14:textId="2927A0C7" w:rsidR="00AE4C14" w:rsidRPr="00B04DDE" w:rsidRDefault="00B04DDE" w:rsidP="00B04DDE">
            <w:pPr>
              <w:pStyle w:val="1"/>
              <w:numPr>
                <w:ilvl w:val="0"/>
                <w:numId w:val="9"/>
              </w:numPr>
              <w:shd w:val="clear" w:color="auto" w:fill="auto"/>
              <w:tabs>
                <w:tab w:val="left" w:pos="740"/>
              </w:tabs>
              <w:spacing w:before="0" w:after="278" w:line="312" w:lineRule="exact"/>
              <w:ind w:left="720" w:right="20"/>
              <w:jc w:val="left"/>
              <w:rPr>
                <w:sz w:val="22"/>
                <w:szCs w:val="22"/>
              </w:rPr>
            </w:pPr>
            <w:bookmarkStart w:id="0" w:name="_Hlk77166562"/>
            <w:r w:rsidRPr="008231F9">
              <w:rPr>
                <w:color w:val="002060"/>
                <w:sz w:val="22"/>
                <w:szCs w:val="22"/>
              </w:rPr>
              <w:t xml:space="preserve">Να </w:t>
            </w:r>
            <w:bookmarkEnd w:id="0"/>
            <w:r w:rsidRPr="008231F9">
              <w:rPr>
                <w:color w:val="002060"/>
                <w:sz w:val="22"/>
                <w:szCs w:val="22"/>
              </w:rPr>
              <w:t>εκτιμούν &amp; να προχωρούν σε σ</w:t>
            </w:r>
            <w:r w:rsidR="007B7280" w:rsidRPr="008231F9">
              <w:rPr>
                <w:color w:val="002060"/>
                <w:sz w:val="22"/>
                <w:szCs w:val="22"/>
              </w:rPr>
              <w:t>υστη</w:t>
            </w:r>
            <w:bookmarkStart w:id="1" w:name="_GoBack"/>
            <w:bookmarkEnd w:id="1"/>
            <w:r w:rsidR="007B7280" w:rsidRPr="008231F9">
              <w:rPr>
                <w:color w:val="002060"/>
                <w:sz w:val="22"/>
                <w:szCs w:val="22"/>
              </w:rPr>
              <w:t>ματοποιημένη ανάλυση</w:t>
            </w:r>
            <w:r w:rsidR="00717FA3" w:rsidRPr="008231F9">
              <w:rPr>
                <w:color w:val="002060"/>
                <w:sz w:val="22"/>
                <w:szCs w:val="22"/>
              </w:rPr>
              <w:t xml:space="preserve"> σύγχρον</w:t>
            </w:r>
            <w:r w:rsidR="002B66D7" w:rsidRPr="008231F9">
              <w:rPr>
                <w:color w:val="002060"/>
                <w:sz w:val="22"/>
                <w:szCs w:val="22"/>
              </w:rPr>
              <w:t>ων</w:t>
            </w:r>
            <w:r w:rsidR="00717FA3" w:rsidRPr="008231F9">
              <w:rPr>
                <w:color w:val="002060"/>
                <w:sz w:val="22"/>
                <w:szCs w:val="22"/>
              </w:rPr>
              <w:t xml:space="preserve"> αλλά και διαχρονικ</w:t>
            </w:r>
            <w:r w:rsidR="002B66D7" w:rsidRPr="008231F9">
              <w:rPr>
                <w:color w:val="002060"/>
                <w:sz w:val="22"/>
                <w:szCs w:val="22"/>
              </w:rPr>
              <w:t>ών</w:t>
            </w:r>
            <w:r w:rsidR="00717FA3" w:rsidRPr="008231F9">
              <w:rPr>
                <w:color w:val="002060"/>
                <w:sz w:val="22"/>
                <w:szCs w:val="22"/>
              </w:rPr>
              <w:t xml:space="preserve"> θ</w:t>
            </w:r>
            <w:r w:rsidR="002B66D7" w:rsidRPr="008231F9">
              <w:rPr>
                <w:color w:val="002060"/>
                <w:sz w:val="22"/>
                <w:szCs w:val="22"/>
              </w:rPr>
              <w:t>εμάτων</w:t>
            </w:r>
            <w:r w:rsidR="00717FA3" w:rsidRPr="008231F9">
              <w:rPr>
                <w:color w:val="002060"/>
                <w:sz w:val="22"/>
                <w:szCs w:val="22"/>
              </w:rPr>
              <w:t xml:space="preserve"> οικονομικής πολιτικής</w:t>
            </w:r>
            <w:r w:rsidR="004E4FE6" w:rsidRPr="008231F9">
              <w:rPr>
                <w:color w:val="002060"/>
                <w:sz w:val="22"/>
                <w:szCs w:val="22"/>
              </w:rPr>
              <w:t>,</w:t>
            </w:r>
            <w:r w:rsidR="00717FA3" w:rsidRPr="008231F9">
              <w:rPr>
                <w:color w:val="002060"/>
                <w:sz w:val="22"/>
                <w:szCs w:val="22"/>
              </w:rPr>
              <w:t xml:space="preserve"> όπως σταθεροποιητικές πολιτικές σε κανονικές περιόδους και περιόδους κρίσεων (πχ. Παγκόσμια Χρηματοοικονομική Κρίση, Πανδημία), συμβατική και μη-συμβατική νομισματική πολιτική, νομισματική πολιτική και δυναμική του δημοσίου χρέους</w:t>
            </w:r>
            <w:r w:rsidR="00717FA3" w:rsidRPr="00B04DDE">
              <w:rPr>
                <w:color w:val="002060"/>
                <w:sz w:val="22"/>
                <w:szCs w:val="22"/>
              </w:rPr>
              <w:t>.</w:t>
            </w:r>
          </w:p>
        </w:tc>
      </w:tr>
      <w:tr w:rsidR="00AE05CE" w:rsidRPr="00AF6959" w14:paraId="41365638" w14:textId="77777777" w:rsidTr="0001411A">
        <w:tblPrEx>
          <w:tblLook w:val="0000" w:firstRow="0" w:lastRow="0" w:firstColumn="0" w:lastColumn="0" w:noHBand="0" w:noVBand="0"/>
        </w:tblPrEx>
        <w:tc>
          <w:tcPr>
            <w:tcW w:w="8472" w:type="dxa"/>
            <w:gridSpan w:val="2"/>
            <w:tcBorders>
              <w:bottom w:val="nil"/>
            </w:tcBorders>
            <w:shd w:val="clear" w:color="auto" w:fill="DDD9C3"/>
          </w:tcPr>
          <w:p w14:paraId="52487827" w14:textId="77777777" w:rsidR="00AE05CE" w:rsidRPr="00AF6959" w:rsidRDefault="00AE05CE" w:rsidP="0001411A">
            <w:pPr>
              <w:rPr>
                <w:rFonts w:asciiTheme="minorHAnsi" w:hAnsiTheme="minorHAnsi" w:cstheme="minorHAnsi"/>
                <w:b/>
                <w:sz w:val="20"/>
                <w:szCs w:val="20"/>
                <w:lang w:val="el-GR"/>
              </w:rPr>
            </w:pPr>
            <w:r w:rsidRPr="00AF6959">
              <w:rPr>
                <w:rFonts w:asciiTheme="minorHAnsi" w:hAnsiTheme="minorHAnsi" w:cstheme="minorHAnsi"/>
                <w:b/>
                <w:sz w:val="20"/>
                <w:szCs w:val="20"/>
                <w:lang w:val="el-GR"/>
              </w:rPr>
              <w:t>Γενικές Ικανότητες</w:t>
            </w:r>
          </w:p>
        </w:tc>
      </w:tr>
      <w:tr w:rsidR="00AE05CE" w:rsidRPr="009E0375" w14:paraId="166B8EA0" w14:textId="77777777" w:rsidTr="0001411A">
        <w:tc>
          <w:tcPr>
            <w:tcW w:w="8472" w:type="dxa"/>
            <w:gridSpan w:val="2"/>
            <w:tcBorders>
              <w:top w:val="nil"/>
              <w:bottom w:val="nil"/>
            </w:tcBorders>
            <w:shd w:val="clear" w:color="auto" w:fill="DDD9C3"/>
          </w:tcPr>
          <w:p w14:paraId="5C968B51" w14:textId="77777777" w:rsidR="00AE05CE" w:rsidRPr="00AF6959" w:rsidRDefault="00AE05CE" w:rsidP="0001411A">
            <w:pPr>
              <w:widowControl w:val="0"/>
              <w:autoSpaceDE w:val="0"/>
              <w:autoSpaceDN w:val="0"/>
              <w:adjustRightInd w:val="0"/>
              <w:spacing w:after="60"/>
              <w:rPr>
                <w:rFonts w:asciiTheme="minorHAnsi" w:hAnsiTheme="minorHAnsi" w:cstheme="minorHAnsi"/>
                <w:i/>
                <w:sz w:val="16"/>
                <w:szCs w:val="16"/>
                <w:lang w:val="el-GR"/>
              </w:rPr>
            </w:pPr>
            <w:r w:rsidRPr="00AF6959">
              <w:rPr>
                <w:rFonts w:asciiTheme="minorHAnsi" w:hAnsiTheme="minorHAnsi" w:cstheme="minorHAnsi"/>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AE05CE" w:rsidRPr="009E0375" w14:paraId="5BDCF37B" w14:textId="77777777" w:rsidTr="0001411A">
        <w:tblPrEx>
          <w:tblLook w:val="0000" w:firstRow="0" w:lastRow="0" w:firstColumn="0" w:lastColumn="0" w:noHBand="0" w:noVBand="0"/>
        </w:tblPrEx>
        <w:tc>
          <w:tcPr>
            <w:tcW w:w="3964" w:type="dxa"/>
            <w:tcBorders>
              <w:top w:val="nil"/>
              <w:right w:val="nil"/>
            </w:tcBorders>
            <w:shd w:val="clear" w:color="auto" w:fill="DDD9C3"/>
          </w:tcPr>
          <w:p w14:paraId="374B4EB1" w14:textId="77777777" w:rsidR="00AE05CE" w:rsidRPr="00AF6959" w:rsidRDefault="00AE05CE" w:rsidP="0001411A">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Αναζήτηση, ανάλυση και σύνθεση δεδομένων και πληροφοριών, με τη χρήση και των απαραίτητων τεχνολογιών </w:t>
            </w:r>
          </w:p>
          <w:p w14:paraId="5F16A97A" w14:textId="77777777" w:rsidR="00AE05CE" w:rsidRPr="00AF6959" w:rsidRDefault="00AE05CE" w:rsidP="0001411A">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Προσαρμογή σε νέες καταστάσεις </w:t>
            </w:r>
          </w:p>
          <w:p w14:paraId="03708A9C" w14:textId="77777777" w:rsidR="00AE05CE" w:rsidRPr="00AF6959" w:rsidRDefault="00AE05CE" w:rsidP="0001411A">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Λήψη αποφάσεων </w:t>
            </w:r>
          </w:p>
          <w:p w14:paraId="0F823B9F" w14:textId="77777777" w:rsidR="00AE05CE" w:rsidRPr="00AF6959" w:rsidRDefault="00AE05CE" w:rsidP="0001411A">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Αυτόνομη εργασία </w:t>
            </w:r>
          </w:p>
          <w:p w14:paraId="1235F80A" w14:textId="77777777" w:rsidR="00AE05CE" w:rsidRPr="00AF6959" w:rsidRDefault="00AE05CE" w:rsidP="0001411A">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Ομαδική εργασία </w:t>
            </w:r>
          </w:p>
          <w:p w14:paraId="3B7950BB" w14:textId="77777777" w:rsidR="00AE05CE" w:rsidRPr="00AF6959" w:rsidRDefault="00AE05CE" w:rsidP="0001411A">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Εργασία σε διεθνές περιβάλλον </w:t>
            </w:r>
          </w:p>
          <w:p w14:paraId="381AD925" w14:textId="77777777" w:rsidR="00AE05CE" w:rsidRPr="00AF6959" w:rsidRDefault="00AE05CE" w:rsidP="0001411A">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Εργασία σε διεπιστημονικό περιβάλλον </w:t>
            </w:r>
          </w:p>
          <w:p w14:paraId="790937A8" w14:textId="77777777" w:rsidR="00AE05CE" w:rsidRPr="00AF6959" w:rsidRDefault="00AE05CE" w:rsidP="0001411A">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Παράγωγή νέων ερευνητικών ιδεών </w:t>
            </w:r>
          </w:p>
        </w:tc>
        <w:tc>
          <w:tcPr>
            <w:tcW w:w="4508" w:type="dxa"/>
            <w:tcBorders>
              <w:top w:val="nil"/>
              <w:left w:val="nil"/>
            </w:tcBorders>
            <w:shd w:val="clear" w:color="auto" w:fill="DDD9C3"/>
          </w:tcPr>
          <w:p w14:paraId="71A9125A" w14:textId="77777777" w:rsidR="00AE05CE" w:rsidRPr="00AF6959" w:rsidRDefault="00AE05CE" w:rsidP="0001411A">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Σχεδιασμός και διαχείριση έργων </w:t>
            </w:r>
          </w:p>
          <w:p w14:paraId="7E31FD4E" w14:textId="77777777" w:rsidR="00AE05CE" w:rsidRPr="00AF6959" w:rsidRDefault="00AE05CE" w:rsidP="0001411A">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Σεβασμός στη διαφορετικότητα και στην </w:t>
            </w:r>
            <w:proofErr w:type="spellStart"/>
            <w:r w:rsidRPr="00AF6959">
              <w:rPr>
                <w:rFonts w:asciiTheme="minorHAnsi" w:hAnsiTheme="minorHAnsi" w:cstheme="minorHAnsi"/>
                <w:i/>
                <w:sz w:val="16"/>
                <w:szCs w:val="16"/>
                <w:lang w:val="el-GR"/>
              </w:rPr>
              <w:t>πολυπολιτισμικότητα</w:t>
            </w:r>
            <w:proofErr w:type="spellEnd"/>
            <w:r w:rsidRPr="00AF6959">
              <w:rPr>
                <w:rFonts w:asciiTheme="minorHAnsi" w:hAnsiTheme="minorHAnsi" w:cstheme="minorHAnsi"/>
                <w:i/>
                <w:sz w:val="16"/>
                <w:szCs w:val="16"/>
                <w:lang w:val="el-GR"/>
              </w:rPr>
              <w:t xml:space="preserve"> </w:t>
            </w:r>
          </w:p>
          <w:p w14:paraId="5ECF87DB" w14:textId="77777777" w:rsidR="00AE05CE" w:rsidRPr="00AF6959" w:rsidRDefault="00AE05CE" w:rsidP="0001411A">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Σεβασμός στο φυσικό περιβάλλον </w:t>
            </w:r>
          </w:p>
          <w:p w14:paraId="5A9BB366" w14:textId="77777777" w:rsidR="00AE05CE" w:rsidRPr="00AF6959" w:rsidRDefault="00AE05CE" w:rsidP="0001411A">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Επίδειξη κοινωνικής, επαγγελματικής και ηθικής υπευθυνότητας και ευαισθησίας σε θέματα φύλου </w:t>
            </w:r>
          </w:p>
          <w:p w14:paraId="223E3DE7" w14:textId="77777777" w:rsidR="00AE05CE" w:rsidRPr="00AF6959" w:rsidRDefault="00AE05CE" w:rsidP="0001411A">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Άσκηση κριτικής και αυτοκριτικής </w:t>
            </w:r>
          </w:p>
          <w:p w14:paraId="48D98555" w14:textId="77777777" w:rsidR="00AE05CE" w:rsidRPr="00AF6959" w:rsidRDefault="00AE05CE" w:rsidP="0001411A">
            <w:pPr>
              <w:rPr>
                <w:rFonts w:asciiTheme="minorHAnsi" w:hAnsiTheme="minorHAnsi" w:cstheme="minorHAnsi"/>
                <w:b/>
                <w:sz w:val="20"/>
                <w:szCs w:val="20"/>
                <w:lang w:val="el-GR"/>
              </w:rPr>
            </w:pPr>
            <w:r w:rsidRPr="00AF6959">
              <w:rPr>
                <w:rFonts w:asciiTheme="minorHAnsi" w:hAnsiTheme="minorHAnsi" w:cstheme="minorHAnsi"/>
                <w:i/>
                <w:sz w:val="16"/>
                <w:szCs w:val="16"/>
                <w:lang w:val="el-GR"/>
              </w:rPr>
              <w:t>Προαγωγή της ελεύθερης, δημιουργικής και επαγωγικής σκέψης</w:t>
            </w:r>
          </w:p>
        </w:tc>
      </w:tr>
      <w:tr w:rsidR="00AE05CE" w:rsidRPr="00D238A0" w14:paraId="248C98DA" w14:textId="77777777" w:rsidTr="0001411A">
        <w:tc>
          <w:tcPr>
            <w:tcW w:w="8472" w:type="dxa"/>
            <w:gridSpan w:val="2"/>
          </w:tcPr>
          <w:p w14:paraId="00970C8B" w14:textId="5470E925" w:rsidR="00FF6EDE" w:rsidRPr="00B04DDE" w:rsidRDefault="00FF6EDE" w:rsidP="00B04DDE">
            <w:pPr>
              <w:jc w:val="both"/>
              <w:rPr>
                <w:rFonts w:asciiTheme="minorHAnsi" w:hAnsiTheme="minorHAnsi" w:cstheme="minorHAnsi"/>
                <w:i/>
                <w:color w:val="1F497D" w:themeColor="text2"/>
                <w:sz w:val="20"/>
                <w:szCs w:val="20"/>
                <w:lang w:val="el-GR"/>
              </w:rPr>
            </w:pPr>
            <w:r w:rsidRPr="00B04DDE">
              <w:rPr>
                <w:rFonts w:asciiTheme="minorHAnsi" w:hAnsiTheme="minorHAnsi" w:cstheme="minorHAnsi"/>
                <w:i/>
                <w:color w:val="1F497D" w:themeColor="text2"/>
                <w:sz w:val="20"/>
                <w:szCs w:val="20"/>
                <w:lang w:val="el-GR"/>
              </w:rPr>
              <w:t>Εργασία σε διεθνές περιβάλλον</w:t>
            </w:r>
          </w:p>
          <w:p w14:paraId="0AAD0650" w14:textId="5F348086" w:rsidR="00B04DDE" w:rsidRPr="00B04DDE" w:rsidRDefault="00B04DDE" w:rsidP="00B04DDE">
            <w:pPr>
              <w:jc w:val="both"/>
              <w:rPr>
                <w:rFonts w:asciiTheme="minorHAnsi" w:hAnsiTheme="minorHAnsi" w:cstheme="minorHAnsi"/>
                <w:i/>
                <w:color w:val="1F497D" w:themeColor="text2"/>
                <w:sz w:val="20"/>
                <w:szCs w:val="20"/>
                <w:lang w:val="el-GR"/>
              </w:rPr>
            </w:pPr>
            <w:r w:rsidRPr="0001088A">
              <w:rPr>
                <w:rFonts w:asciiTheme="minorHAnsi" w:hAnsiTheme="minorHAnsi" w:cstheme="minorHAnsi"/>
                <w:i/>
                <w:color w:val="1F497D" w:themeColor="text2"/>
                <w:sz w:val="20"/>
                <w:szCs w:val="20"/>
                <w:lang w:val="el-GR"/>
              </w:rPr>
              <w:t xml:space="preserve">Λήψη αποφάσεων </w:t>
            </w:r>
          </w:p>
          <w:p w14:paraId="5FB90F4D" w14:textId="6A91EC62" w:rsidR="00FF6EDE" w:rsidRDefault="00FF6EDE" w:rsidP="00B04DDE">
            <w:pPr>
              <w:jc w:val="both"/>
              <w:rPr>
                <w:rFonts w:asciiTheme="minorHAnsi" w:hAnsiTheme="minorHAnsi" w:cstheme="minorHAnsi"/>
                <w:i/>
                <w:color w:val="1F497D" w:themeColor="text2"/>
                <w:sz w:val="20"/>
                <w:szCs w:val="20"/>
                <w:lang w:val="el-GR"/>
              </w:rPr>
            </w:pPr>
            <w:r w:rsidRPr="00B04DDE">
              <w:rPr>
                <w:rFonts w:asciiTheme="minorHAnsi" w:hAnsiTheme="minorHAnsi" w:cstheme="minorHAnsi"/>
                <w:i/>
                <w:color w:val="1F497D" w:themeColor="text2"/>
                <w:sz w:val="20"/>
                <w:szCs w:val="20"/>
                <w:lang w:val="el-GR"/>
              </w:rPr>
              <w:t>Παραγωγή νέων ερευνητικών ιδεών</w:t>
            </w:r>
          </w:p>
          <w:p w14:paraId="7B26570C" w14:textId="08E65356" w:rsidR="008231F9" w:rsidRDefault="008231F9" w:rsidP="00B04DDE">
            <w:pPr>
              <w:jc w:val="both"/>
              <w:rPr>
                <w:rFonts w:asciiTheme="minorHAnsi" w:hAnsiTheme="minorHAnsi" w:cstheme="minorHAnsi"/>
                <w:i/>
                <w:color w:val="1F497D" w:themeColor="text2"/>
                <w:sz w:val="20"/>
                <w:szCs w:val="20"/>
                <w:lang w:val="el-GR"/>
              </w:rPr>
            </w:pPr>
          </w:p>
          <w:p w14:paraId="0717B3FB" w14:textId="77777777" w:rsidR="008231F9" w:rsidRPr="00B04DDE" w:rsidRDefault="008231F9" w:rsidP="00B04DDE">
            <w:pPr>
              <w:jc w:val="both"/>
              <w:rPr>
                <w:rFonts w:asciiTheme="minorHAnsi" w:hAnsiTheme="minorHAnsi" w:cstheme="minorHAnsi"/>
                <w:i/>
                <w:color w:val="1F497D" w:themeColor="text2"/>
                <w:sz w:val="20"/>
                <w:szCs w:val="20"/>
                <w:lang w:val="el-GR"/>
              </w:rPr>
            </w:pPr>
          </w:p>
          <w:p w14:paraId="58FAB207" w14:textId="6C71F3D3" w:rsidR="00AE05CE" w:rsidRPr="00AF6959" w:rsidRDefault="00AE05CE" w:rsidP="0001411A">
            <w:pPr>
              <w:widowControl w:val="0"/>
              <w:autoSpaceDE w:val="0"/>
              <w:autoSpaceDN w:val="0"/>
              <w:adjustRightInd w:val="0"/>
              <w:spacing w:after="60"/>
              <w:rPr>
                <w:rFonts w:asciiTheme="minorHAnsi" w:hAnsiTheme="minorHAnsi" w:cstheme="minorHAnsi"/>
                <w:i/>
                <w:sz w:val="16"/>
                <w:szCs w:val="16"/>
                <w:lang w:val="el-GR"/>
              </w:rPr>
            </w:pPr>
          </w:p>
        </w:tc>
      </w:tr>
    </w:tbl>
    <w:p w14:paraId="40D0A2A9" w14:textId="77777777" w:rsidR="00AE05CE" w:rsidRPr="0045297E" w:rsidRDefault="00AE05CE" w:rsidP="0051485C">
      <w:pPr>
        <w:widowControl w:val="0"/>
        <w:numPr>
          <w:ilvl w:val="0"/>
          <w:numId w:val="1"/>
        </w:numPr>
        <w:autoSpaceDE w:val="0"/>
        <w:autoSpaceDN w:val="0"/>
        <w:adjustRightInd w:val="0"/>
        <w:spacing w:before="120" w:after="200" w:line="276" w:lineRule="auto"/>
        <w:ind w:left="357" w:hanging="357"/>
        <w:rPr>
          <w:rFonts w:asciiTheme="minorHAnsi" w:hAnsiTheme="minorHAnsi" w:cstheme="minorHAnsi"/>
          <w:b/>
          <w:color w:val="000000"/>
          <w:sz w:val="22"/>
          <w:szCs w:val="22"/>
          <w:lang w:val="el-GR"/>
        </w:rPr>
      </w:pPr>
      <w:r w:rsidRPr="0045297E">
        <w:rPr>
          <w:rFonts w:asciiTheme="minorHAnsi" w:hAnsiTheme="minorHAnsi" w:cstheme="minorHAnsi"/>
          <w:b/>
          <w:color w:val="000000"/>
          <w:sz w:val="22"/>
          <w:szCs w:val="22"/>
          <w:lang w:val="el-GR"/>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AE05CE" w:rsidRPr="009E0375" w14:paraId="5F6CAD67" w14:textId="77777777" w:rsidTr="0001411A">
        <w:tc>
          <w:tcPr>
            <w:tcW w:w="8472" w:type="dxa"/>
          </w:tcPr>
          <w:p w14:paraId="11E7E45A" w14:textId="77777777" w:rsidR="00B04DDE" w:rsidRPr="008231F9" w:rsidRDefault="00B04DDE" w:rsidP="00B04DDE">
            <w:pPr>
              <w:pStyle w:val="1"/>
              <w:numPr>
                <w:ilvl w:val="0"/>
                <w:numId w:val="10"/>
              </w:numPr>
              <w:shd w:val="clear" w:color="auto" w:fill="auto"/>
              <w:spacing w:before="0"/>
              <w:ind w:right="20"/>
              <w:rPr>
                <w:color w:val="002060"/>
                <w:sz w:val="22"/>
                <w:szCs w:val="22"/>
              </w:rPr>
            </w:pPr>
            <w:r w:rsidRPr="008231F9">
              <w:rPr>
                <w:color w:val="002060"/>
                <w:sz w:val="22"/>
                <w:szCs w:val="22"/>
              </w:rPr>
              <w:t>Β</w:t>
            </w:r>
            <w:r w:rsidR="000B354B" w:rsidRPr="008231F9">
              <w:rPr>
                <w:color w:val="002060"/>
                <w:sz w:val="22"/>
                <w:szCs w:val="22"/>
              </w:rPr>
              <w:t xml:space="preserve">ασικά εργαλεία για την ανάλυση των μακροοικονομικών κύκλων με έμφαση </w:t>
            </w:r>
            <w:r w:rsidR="000B354B" w:rsidRPr="008231F9">
              <w:rPr>
                <w:color w:val="002060"/>
                <w:sz w:val="22"/>
                <w:szCs w:val="22"/>
              </w:rPr>
              <w:lastRenderedPageBreak/>
              <w:t xml:space="preserve">στη νομισματική θεωρία και την χρήση τους στην άσκηση νομισματικής πολιτικής. </w:t>
            </w:r>
          </w:p>
          <w:p w14:paraId="6B2E046D" w14:textId="1321417A" w:rsidR="00AE4C14" w:rsidRPr="00370BDF" w:rsidRDefault="000B354B" w:rsidP="00B04DDE">
            <w:pPr>
              <w:pStyle w:val="1"/>
              <w:numPr>
                <w:ilvl w:val="0"/>
                <w:numId w:val="10"/>
              </w:numPr>
              <w:shd w:val="clear" w:color="auto" w:fill="auto"/>
              <w:spacing w:before="0" w:after="176"/>
              <w:ind w:right="20"/>
            </w:pPr>
            <w:r w:rsidRPr="008231F9">
              <w:rPr>
                <w:color w:val="002060"/>
                <w:sz w:val="22"/>
                <w:szCs w:val="22"/>
              </w:rPr>
              <w:t>σύγχρονα θεωρητικά και εφαρμοσμένα εργαλεία που χρησιμοποιούνται από Κεντρικές Τράπεζες (όπως η Ευρωπαϊκή Κεντρική Τράπεζα και η Κεντρική Τράπεζα Ελλάδος), διεθνείς ερευνητικούς οργανισμούς και ινστιτούτα άσκησης οικονομικής πολιτικής (όπως Διεθνές Νομισματικό Ταμείο, Παγκόσμια Τράπεζα, ΟΟΣΑ).</w:t>
            </w:r>
          </w:p>
        </w:tc>
      </w:tr>
    </w:tbl>
    <w:p w14:paraId="67452028" w14:textId="77777777" w:rsidR="00AE05CE" w:rsidRPr="00AF6959" w:rsidRDefault="00AE05CE" w:rsidP="0051485C">
      <w:pPr>
        <w:widowControl w:val="0"/>
        <w:numPr>
          <w:ilvl w:val="0"/>
          <w:numId w:val="1"/>
        </w:numPr>
        <w:autoSpaceDE w:val="0"/>
        <w:autoSpaceDN w:val="0"/>
        <w:adjustRightInd w:val="0"/>
        <w:spacing w:before="120" w:after="200" w:line="276" w:lineRule="auto"/>
        <w:ind w:left="357" w:hanging="357"/>
        <w:rPr>
          <w:rFonts w:asciiTheme="minorHAnsi" w:hAnsiTheme="minorHAnsi" w:cstheme="minorHAnsi"/>
          <w:b/>
          <w:color w:val="000000"/>
          <w:sz w:val="22"/>
          <w:szCs w:val="22"/>
          <w:lang w:val="el-GR"/>
        </w:rPr>
      </w:pPr>
      <w:r w:rsidRPr="00AF6959">
        <w:rPr>
          <w:rFonts w:asciiTheme="minorHAnsi" w:hAnsiTheme="minorHAnsi" w:cstheme="minorHAnsi"/>
          <w:b/>
          <w:color w:val="000000"/>
          <w:sz w:val="22"/>
          <w:szCs w:val="22"/>
          <w:lang w:val="el-GR"/>
        </w:rPr>
        <w:lastRenderedPageBreak/>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AE05CE" w:rsidRPr="009E0375" w14:paraId="5557B136" w14:textId="77777777" w:rsidTr="0001411A">
        <w:tc>
          <w:tcPr>
            <w:tcW w:w="3306" w:type="dxa"/>
            <w:shd w:val="clear" w:color="auto" w:fill="DDD9C3"/>
          </w:tcPr>
          <w:p w14:paraId="61EF9345" w14:textId="77777777" w:rsidR="00AE05CE" w:rsidRPr="00AF6959" w:rsidRDefault="00AE05CE" w:rsidP="0001411A">
            <w:pPr>
              <w:jc w:val="right"/>
              <w:rPr>
                <w:rFonts w:asciiTheme="minorHAnsi" w:hAnsiTheme="minorHAnsi" w:cstheme="minorHAnsi"/>
                <w:b/>
                <w:sz w:val="20"/>
                <w:szCs w:val="20"/>
                <w:lang w:val="el-GR"/>
              </w:rPr>
            </w:pPr>
            <w:r w:rsidRPr="00AF6959">
              <w:rPr>
                <w:rFonts w:asciiTheme="minorHAnsi" w:hAnsiTheme="minorHAnsi" w:cstheme="minorHAnsi"/>
                <w:b/>
                <w:sz w:val="20"/>
                <w:szCs w:val="20"/>
                <w:lang w:val="el-GR"/>
              </w:rPr>
              <w:t>ΤΡΟΠΟΣ ΠΑΡΑΔΟΣΗΣ</w:t>
            </w:r>
            <w:r w:rsidRPr="00AF6959">
              <w:rPr>
                <w:rFonts w:asciiTheme="minorHAnsi" w:hAnsiTheme="minorHAnsi" w:cstheme="minorHAnsi"/>
                <w:b/>
                <w:sz w:val="20"/>
                <w:szCs w:val="20"/>
                <w:lang w:val="el-GR"/>
              </w:rPr>
              <w:br/>
            </w:r>
            <w:r w:rsidRPr="00AF6959">
              <w:rPr>
                <w:rFonts w:asciiTheme="minorHAnsi" w:hAnsiTheme="minorHAnsi" w:cstheme="minorHAnsi"/>
                <w:i/>
                <w:sz w:val="16"/>
                <w:szCs w:val="16"/>
                <w:lang w:val="el-GR"/>
              </w:rPr>
              <w:t>Πρόσωπο με πρόσωπο, Εξ αποστάσεως εκπαίδευση κ.λπ.</w:t>
            </w:r>
          </w:p>
        </w:tc>
        <w:tc>
          <w:tcPr>
            <w:tcW w:w="5166" w:type="dxa"/>
          </w:tcPr>
          <w:p w14:paraId="3EF197C2" w14:textId="050F3928" w:rsidR="00AE05CE" w:rsidRPr="00AF6959" w:rsidRDefault="00B04DDE" w:rsidP="00F92125">
            <w:pPr>
              <w:spacing w:after="200" w:line="276" w:lineRule="auto"/>
              <w:rPr>
                <w:rFonts w:asciiTheme="minorHAnsi" w:hAnsiTheme="minorHAnsi" w:cstheme="minorHAnsi"/>
                <w:iCs/>
                <w:color w:val="002060"/>
                <w:lang w:val="el-GR"/>
              </w:rPr>
            </w:pPr>
            <w:r w:rsidRPr="008203AF">
              <w:rPr>
                <w:rFonts w:asciiTheme="minorHAnsi" w:hAnsiTheme="minorHAnsi" w:cstheme="minorHAnsi"/>
                <w:iCs/>
                <w:color w:val="002060"/>
                <w:sz w:val="22"/>
                <w:szCs w:val="22"/>
                <w:lang w:val="el-GR"/>
              </w:rPr>
              <w:t>Δια ζώσης Διαλέξεις &amp; συναντήσεις με τους φοιτητές</w:t>
            </w:r>
          </w:p>
        </w:tc>
      </w:tr>
      <w:tr w:rsidR="00AE05CE" w:rsidRPr="009E0375" w14:paraId="5B6DFC5D" w14:textId="77777777" w:rsidTr="0001411A">
        <w:tc>
          <w:tcPr>
            <w:tcW w:w="3306" w:type="dxa"/>
            <w:shd w:val="clear" w:color="auto" w:fill="DDD9C3"/>
          </w:tcPr>
          <w:p w14:paraId="20364640" w14:textId="77777777" w:rsidR="00AE05CE" w:rsidRPr="00AF6959" w:rsidRDefault="00AE05CE" w:rsidP="0001411A">
            <w:pPr>
              <w:jc w:val="right"/>
              <w:rPr>
                <w:rFonts w:asciiTheme="minorHAnsi" w:hAnsiTheme="minorHAnsi" w:cstheme="minorHAnsi"/>
                <w:i/>
                <w:sz w:val="16"/>
                <w:szCs w:val="16"/>
                <w:lang w:val="el-GR"/>
              </w:rPr>
            </w:pPr>
            <w:r w:rsidRPr="00AF6959">
              <w:rPr>
                <w:rFonts w:asciiTheme="minorHAnsi" w:hAnsiTheme="minorHAnsi" w:cstheme="minorHAnsi"/>
                <w:b/>
                <w:sz w:val="20"/>
                <w:szCs w:val="20"/>
                <w:lang w:val="el-GR"/>
              </w:rPr>
              <w:t>ΧΡΗΣΗ ΤΕΧΝΟΛΟΓΙΩΝ ΠΛΗΡΟΦΟΡΙΑΣ ΚΑΙ ΕΠΙΚΟΙΝΩΝΙΩΝ</w:t>
            </w:r>
            <w:r w:rsidRPr="00AF6959">
              <w:rPr>
                <w:rFonts w:asciiTheme="minorHAnsi" w:hAnsiTheme="minorHAnsi" w:cstheme="minorHAnsi"/>
                <w:b/>
                <w:sz w:val="20"/>
                <w:szCs w:val="20"/>
                <w:lang w:val="el-GR"/>
              </w:rPr>
              <w:br/>
            </w:r>
            <w:r w:rsidRPr="00AF6959">
              <w:rPr>
                <w:rFonts w:asciiTheme="minorHAnsi" w:hAnsiTheme="minorHAnsi" w:cstheme="minorHAnsi"/>
                <w:i/>
                <w:sz w:val="16"/>
                <w:szCs w:val="16"/>
                <w:lang w:val="el-GR"/>
              </w:rPr>
              <w:t>Χρήση Τ.Π.Ε. στη Διδασκαλία, στην Εργαστηριακή Εκπαίδευση, στην Επικοινωνία με τους φοιτητές</w:t>
            </w:r>
          </w:p>
        </w:tc>
        <w:tc>
          <w:tcPr>
            <w:tcW w:w="5166" w:type="dxa"/>
          </w:tcPr>
          <w:p w14:paraId="027851C0" w14:textId="77777777" w:rsidR="00B04DDE" w:rsidRDefault="00B04DDE" w:rsidP="00B04DDE">
            <w:pPr>
              <w:jc w:val="both"/>
              <w:rPr>
                <w:rFonts w:asciiTheme="minorHAnsi" w:hAnsiTheme="minorHAnsi" w:cstheme="minorHAnsi"/>
                <w:color w:val="002060"/>
                <w:sz w:val="22"/>
                <w:szCs w:val="22"/>
                <w:lang w:val="el-GR"/>
              </w:rPr>
            </w:pPr>
            <w:r>
              <w:rPr>
                <w:rFonts w:asciiTheme="minorHAnsi" w:hAnsiTheme="minorHAnsi" w:cstheme="minorHAnsi"/>
                <w:color w:val="002060"/>
                <w:sz w:val="22"/>
                <w:szCs w:val="22"/>
                <w:lang w:val="el-GR"/>
              </w:rPr>
              <w:t xml:space="preserve">- </w:t>
            </w:r>
            <w:r w:rsidRPr="008203AF">
              <w:rPr>
                <w:rFonts w:asciiTheme="minorHAnsi" w:hAnsiTheme="minorHAnsi" w:cstheme="minorHAnsi"/>
                <w:color w:val="002060"/>
                <w:sz w:val="22"/>
                <w:szCs w:val="22"/>
                <w:lang w:val="el-GR"/>
              </w:rPr>
              <w:t>Για τις ανάγκες, αφενός των εμπλουτισμένων εισηγήσεων των Θεματικών Ενοτήτων &amp; αφετέρου, των ενεργητικών βιωματικών συμμετοχικών μεθόδων &amp; τεχνικών, χρησιμοποιείται σύγχρονο οπτικοακουστικό υλικό (</w:t>
            </w:r>
            <w:proofErr w:type="spellStart"/>
            <w:r w:rsidRPr="008203AF">
              <w:rPr>
                <w:rFonts w:asciiTheme="minorHAnsi" w:hAnsiTheme="minorHAnsi" w:cstheme="minorHAnsi"/>
                <w:color w:val="002060"/>
                <w:sz w:val="22"/>
                <w:szCs w:val="22"/>
                <w:lang w:val="el-GR"/>
              </w:rPr>
              <w:t>power</w:t>
            </w:r>
            <w:proofErr w:type="spellEnd"/>
            <w:r w:rsidRPr="008203AF">
              <w:rPr>
                <w:rFonts w:asciiTheme="minorHAnsi" w:hAnsiTheme="minorHAnsi" w:cstheme="minorHAnsi"/>
                <w:color w:val="002060"/>
                <w:sz w:val="22"/>
                <w:szCs w:val="22"/>
                <w:lang w:val="el-GR"/>
              </w:rPr>
              <w:t>-</w:t>
            </w:r>
            <w:proofErr w:type="spellStart"/>
            <w:r w:rsidRPr="008203AF">
              <w:rPr>
                <w:rFonts w:asciiTheme="minorHAnsi" w:hAnsiTheme="minorHAnsi" w:cstheme="minorHAnsi"/>
                <w:color w:val="002060"/>
                <w:sz w:val="22"/>
                <w:szCs w:val="22"/>
                <w:lang w:val="el-GR"/>
              </w:rPr>
              <w:t>point</w:t>
            </w:r>
            <w:proofErr w:type="spellEnd"/>
            <w:r w:rsidRPr="008203AF">
              <w:rPr>
                <w:rFonts w:asciiTheme="minorHAnsi" w:hAnsiTheme="minorHAnsi" w:cstheme="minorHAnsi"/>
                <w:color w:val="002060"/>
                <w:sz w:val="22"/>
                <w:szCs w:val="22"/>
                <w:lang w:val="el-GR"/>
              </w:rPr>
              <w:t xml:space="preserve">, διαφάνειες, εκπαιδευτικά βίντεο κτλ.). </w:t>
            </w:r>
          </w:p>
          <w:p w14:paraId="5CE4DE5B" w14:textId="77777777" w:rsidR="00B04DDE" w:rsidRDefault="00B04DDE" w:rsidP="00B04DDE">
            <w:pPr>
              <w:jc w:val="both"/>
              <w:rPr>
                <w:rFonts w:asciiTheme="minorHAnsi" w:hAnsiTheme="minorHAnsi" w:cstheme="minorHAnsi"/>
                <w:color w:val="002060"/>
                <w:sz w:val="22"/>
                <w:szCs w:val="22"/>
                <w:lang w:val="el-GR"/>
              </w:rPr>
            </w:pPr>
            <w:r>
              <w:rPr>
                <w:rFonts w:asciiTheme="minorHAnsi" w:hAnsiTheme="minorHAnsi" w:cstheme="minorHAnsi"/>
                <w:color w:val="002060"/>
                <w:sz w:val="22"/>
                <w:szCs w:val="22"/>
                <w:lang w:val="el-GR"/>
              </w:rPr>
              <w:t xml:space="preserve">- </w:t>
            </w:r>
            <w:r w:rsidRPr="008203AF">
              <w:rPr>
                <w:rFonts w:asciiTheme="minorHAnsi" w:hAnsiTheme="minorHAnsi" w:cstheme="minorHAnsi"/>
                <w:color w:val="002060"/>
                <w:sz w:val="22"/>
                <w:szCs w:val="22"/>
                <w:lang w:val="el-GR"/>
              </w:rPr>
              <w:t>Επιπροσθέτως, αξιοποιούνται κατά περίπτωση σύγχρονες &amp; καινοτόμοι μέθοδοι &amp; τεχνικές διδασκαλίας &amp; μάθησης, συμπεριλαμβανομένων των νέων τεχνολογιών, δίνοντας παράλληλα έμφαση στην ενεργό συμμετοχή</w:t>
            </w:r>
            <w:r w:rsidRPr="00142BE7">
              <w:rPr>
                <w:rFonts w:asciiTheme="minorHAnsi" w:hAnsiTheme="minorHAnsi" w:cstheme="minorHAnsi"/>
                <w:color w:val="002060"/>
                <w:sz w:val="22"/>
                <w:szCs w:val="22"/>
                <w:lang w:val="el-GR"/>
              </w:rPr>
              <w:t xml:space="preserve">. </w:t>
            </w:r>
          </w:p>
          <w:p w14:paraId="5D31D2B9" w14:textId="53333E53" w:rsidR="00AE05CE" w:rsidRPr="00AF6959" w:rsidRDefault="00B04DDE" w:rsidP="00B04DDE">
            <w:pPr>
              <w:rPr>
                <w:rFonts w:asciiTheme="minorHAnsi" w:hAnsiTheme="minorHAnsi" w:cstheme="minorHAnsi"/>
                <w:color w:val="002060"/>
                <w:lang w:val="el-GR"/>
              </w:rPr>
            </w:pPr>
            <w:r>
              <w:rPr>
                <w:rFonts w:asciiTheme="minorHAnsi" w:hAnsiTheme="minorHAnsi" w:cstheme="minorHAnsi"/>
                <w:color w:val="002060"/>
                <w:sz w:val="22"/>
                <w:szCs w:val="22"/>
                <w:lang w:val="el-GR"/>
              </w:rPr>
              <w:t xml:space="preserve">-    </w:t>
            </w:r>
            <w:r w:rsidRPr="00142BE7">
              <w:rPr>
                <w:rFonts w:asciiTheme="minorHAnsi" w:hAnsiTheme="minorHAnsi" w:cstheme="minorHAnsi"/>
                <w:color w:val="002060"/>
                <w:sz w:val="22"/>
                <w:szCs w:val="22"/>
                <w:lang w:val="el-GR"/>
              </w:rPr>
              <w:t xml:space="preserve">Η επικοινωνία με τους φοιτητές πραγματοποιείται με τους εξής τρόπους: </w:t>
            </w:r>
            <w:r>
              <w:rPr>
                <w:rFonts w:asciiTheme="minorHAnsi" w:hAnsiTheme="minorHAnsi" w:cstheme="minorHAnsi"/>
                <w:color w:val="002060"/>
                <w:sz w:val="22"/>
                <w:szCs w:val="22"/>
                <w:lang w:val="el-GR"/>
              </w:rPr>
              <w:t xml:space="preserve">(α) </w:t>
            </w:r>
            <w:r w:rsidRPr="00142BE7">
              <w:rPr>
                <w:rFonts w:asciiTheme="minorHAnsi" w:hAnsiTheme="minorHAnsi" w:cstheme="minorHAnsi"/>
                <w:color w:val="002060"/>
                <w:sz w:val="22"/>
                <w:szCs w:val="22"/>
                <w:lang w:val="el-GR"/>
              </w:rPr>
              <w:t>δια ζώσης</w:t>
            </w:r>
            <w:r>
              <w:rPr>
                <w:rFonts w:asciiTheme="minorHAnsi" w:hAnsiTheme="minorHAnsi" w:cstheme="minorHAnsi"/>
                <w:color w:val="002060"/>
                <w:sz w:val="22"/>
                <w:szCs w:val="22"/>
                <w:lang w:val="el-GR"/>
              </w:rPr>
              <w:t>,</w:t>
            </w:r>
            <w:r w:rsidRPr="00142BE7">
              <w:rPr>
                <w:rFonts w:asciiTheme="minorHAnsi" w:hAnsiTheme="minorHAnsi" w:cstheme="minorHAnsi"/>
                <w:color w:val="002060"/>
                <w:sz w:val="22"/>
                <w:szCs w:val="22"/>
                <w:lang w:val="el-GR"/>
              </w:rPr>
              <w:t xml:space="preserve"> σε προσωπικό επίπεδο, </w:t>
            </w:r>
            <w:r>
              <w:rPr>
                <w:rFonts w:asciiTheme="minorHAnsi" w:hAnsiTheme="minorHAnsi" w:cstheme="minorHAnsi"/>
                <w:color w:val="002060"/>
                <w:sz w:val="22"/>
                <w:szCs w:val="22"/>
                <w:lang w:val="el-GR"/>
              </w:rPr>
              <w:t xml:space="preserve">(β) </w:t>
            </w:r>
            <w:r w:rsidRPr="00142BE7">
              <w:rPr>
                <w:rFonts w:asciiTheme="minorHAnsi" w:hAnsiTheme="minorHAnsi" w:cstheme="minorHAnsi"/>
                <w:color w:val="002060"/>
                <w:sz w:val="22"/>
                <w:szCs w:val="22"/>
                <w:lang w:val="el-GR"/>
              </w:rPr>
              <w:t xml:space="preserve">με την χρήση ηλεκτρονικού ταχυδρομείου &amp; </w:t>
            </w:r>
            <w:r>
              <w:rPr>
                <w:rFonts w:asciiTheme="minorHAnsi" w:hAnsiTheme="minorHAnsi" w:cstheme="minorHAnsi"/>
                <w:color w:val="002060"/>
                <w:sz w:val="22"/>
                <w:szCs w:val="22"/>
                <w:lang w:val="el-GR"/>
              </w:rPr>
              <w:t xml:space="preserve">(γ) </w:t>
            </w:r>
            <w:r w:rsidRPr="00142BE7">
              <w:rPr>
                <w:rFonts w:asciiTheme="minorHAnsi" w:hAnsiTheme="minorHAnsi" w:cstheme="minorHAnsi"/>
                <w:color w:val="002060"/>
                <w:sz w:val="22"/>
                <w:szCs w:val="22"/>
                <w:lang w:val="el-GR"/>
              </w:rPr>
              <w:t xml:space="preserve">με την χρήση άμεσης </w:t>
            </w:r>
            <w:proofErr w:type="spellStart"/>
            <w:r w:rsidRPr="00142BE7">
              <w:rPr>
                <w:rFonts w:asciiTheme="minorHAnsi" w:hAnsiTheme="minorHAnsi" w:cstheme="minorHAnsi"/>
                <w:color w:val="002060"/>
                <w:sz w:val="22"/>
                <w:szCs w:val="22"/>
                <w:lang w:val="el-GR"/>
              </w:rPr>
              <w:t>τηλε</w:t>
            </w:r>
            <w:proofErr w:type="spellEnd"/>
            <w:r w:rsidRPr="00142BE7">
              <w:rPr>
                <w:rFonts w:asciiTheme="minorHAnsi" w:hAnsiTheme="minorHAnsi" w:cstheme="minorHAnsi"/>
                <w:color w:val="002060"/>
                <w:sz w:val="22"/>
                <w:szCs w:val="22"/>
                <w:lang w:val="el-GR"/>
              </w:rPr>
              <w:t xml:space="preserve">-επικοινωνίας (π.χ. </w:t>
            </w:r>
            <w:r w:rsidRPr="00142BE7">
              <w:rPr>
                <w:rFonts w:asciiTheme="minorHAnsi" w:hAnsiTheme="minorHAnsi" w:cstheme="minorHAnsi"/>
                <w:color w:val="002060"/>
                <w:sz w:val="22"/>
                <w:szCs w:val="22"/>
              </w:rPr>
              <w:t>skype</w:t>
            </w:r>
            <w:r w:rsidRPr="00142BE7">
              <w:rPr>
                <w:rFonts w:asciiTheme="minorHAnsi" w:hAnsiTheme="minorHAnsi" w:cstheme="minorHAnsi"/>
                <w:color w:val="002060"/>
                <w:sz w:val="22"/>
                <w:szCs w:val="22"/>
                <w:lang w:val="el-GR"/>
              </w:rPr>
              <w:t xml:space="preserve"> κτλ.)</w:t>
            </w:r>
          </w:p>
        </w:tc>
      </w:tr>
      <w:tr w:rsidR="00AE05CE" w:rsidRPr="00AF6959" w14:paraId="0EA8E36C" w14:textId="77777777" w:rsidTr="0001411A">
        <w:tc>
          <w:tcPr>
            <w:tcW w:w="3306" w:type="dxa"/>
            <w:shd w:val="clear" w:color="auto" w:fill="DDD9C3"/>
          </w:tcPr>
          <w:p w14:paraId="257770FA" w14:textId="77777777" w:rsidR="00AE05CE" w:rsidRPr="00AF6959" w:rsidRDefault="00AE05CE" w:rsidP="0001411A">
            <w:pPr>
              <w:jc w:val="right"/>
              <w:rPr>
                <w:rFonts w:asciiTheme="minorHAnsi" w:hAnsiTheme="minorHAnsi" w:cstheme="minorHAnsi"/>
                <w:b/>
                <w:sz w:val="20"/>
                <w:szCs w:val="20"/>
                <w:lang w:val="el-GR"/>
              </w:rPr>
            </w:pPr>
            <w:r w:rsidRPr="00AF6959">
              <w:rPr>
                <w:rFonts w:asciiTheme="minorHAnsi" w:hAnsiTheme="minorHAnsi" w:cstheme="minorHAnsi"/>
                <w:b/>
                <w:sz w:val="20"/>
                <w:szCs w:val="20"/>
                <w:lang w:val="el-GR"/>
              </w:rPr>
              <w:t>ΟΡΓΑΝΩΣΗ ΔΙΔΑΣΚΑΛΙΑΣ</w:t>
            </w:r>
          </w:p>
          <w:p w14:paraId="7235DD97" w14:textId="77777777" w:rsidR="00AE05CE" w:rsidRPr="00AF6959" w:rsidRDefault="00AE05CE" w:rsidP="0001411A">
            <w:pPr>
              <w:jc w:val="both"/>
              <w:rPr>
                <w:rFonts w:asciiTheme="minorHAnsi" w:hAnsiTheme="minorHAnsi" w:cstheme="minorHAnsi"/>
                <w:i/>
                <w:sz w:val="16"/>
                <w:szCs w:val="16"/>
                <w:lang w:val="el-GR"/>
              </w:rPr>
            </w:pPr>
            <w:r w:rsidRPr="00AF6959">
              <w:rPr>
                <w:rFonts w:asciiTheme="minorHAnsi" w:hAnsiTheme="minorHAnsi" w:cstheme="minorHAnsi"/>
                <w:i/>
                <w:sz w:val="16"/>
                <w:szCs w:val="16"/>
                <w:lang w:val="el-GR"/>
              </w:rPr>
              <w:t>Περιγράφονται αναλυτικά ο τρόπος και μέθοδοι διδασκαλίας.</w:t>
            </w:r>
          </w:p>
          <w:p w14:paraId="1782E198" w14:textId="77777777" w:rsidR="00AE05CE" w:rsidRPr="00AF6959" w:rsidRDefault="00AE05CE" w:rsidP="0001411A">
            <w:pPr>
              <w:jc w:val="both"/>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w:t>
            </w:r>
            <w:proofErr w:type="spellStart"/>
            <w:r w:rsidRPr="00AF6959">
              <w:rPr>
                <w:rFonts w:asciiTheme="minorHAnsi" w:hAnsiTheme="minorHAnsi" w:cstheme="minorHAnsi"/>
                <w:i/>
                <w:sz w:val="16"/>
                <w:szCs w:val="16"/>
                <w:lang w:val="el-GR"/>
              </w:rPr>
              <w:t>Διαδραστική</w:t>
            </w:r>
            <w:proofErr w:type="spellEnd"/>
            <w:r w:rsidRPr="00AF6959">
              <w:rPr>
                <w:rFonts w:asciiTheme="minorHAnsi" w:hAnsiTheme="minorHAnsi" w:cstheme="minorHAnsi"/>
                <w:i/>
                <w:sz w:val="16"/>
                <w:szCs w:val="16"/>
                <w:lang w:val="el-GR"/>
              </w:rPr>
              <w:t xml:space="preserve"> διδασκαλία, Εκπαιδευτικές επισκέψεις, Εκπόνηση μελέτης (</w:t>
            </w:r>
            <w:proofErr w:type="spellStart"/>
            <w:r w:rsidRPr="00AF6959">
              <w:rPr>
                <w:rFonts w:asciiTheme="minorHAnsi" w:hAnsiTheme="minorHAnsi" w:cstheme="minorHAnsi"/>
                <w:i/>
                <w:sz w:val="16"/>
                <w:szCs w:val="16"/>
                <w:lang w:val="el-GR"/>
              </w:rPr>
              <w:t>project</w:t>
            </w:r>
            <w:proofErr w:type="spellEnd"/>
            <w:r w:rsidRPr="00AF6959">
              <w:rPr>
                <w:rFonts w:asciiTheme="minorHAnsi" w:hAnsiTheme="minorHAnsi" w:cstheme="minorHAnsi"/>
                <w:i/>
                <w:sz w:val="16"/>
                <w:szCs w:val="16"/>
                <w:lang w:val="el-GR"/>
              </w:rPr>
              <w:t>), Συγγραφή εργασίας / εργασιών, Καλλιτεχνική δημιουργία, κ.λπ.</w:t>
            </w:r>
          </w:p>
          <w:p w14:paraId="131541E3" w14:textId="77777777" w:rsidR="00AE05CE" w:rsidRPr="00AF6959" w:rsidRDefault="00AE05CE" w:rsidP="0001411A">
            <w:pPr>
              <w:jc w:val="both"/>
              <w:rPr>
                <w:rFonts w:asciiTheme="minorHAnsi" w:hAnsiTheme="minorHAnsi" w:cstheme="minorHAnsi"/>
                <w:i/>
                <w:sz w:val="16"/>
                <w:szCs w:val="16"/>
                <w:lang w:val="el-GR"/>
              </w:rPr>
            </w:pPr>
          </w:p>
          <w:p w14:paraId="318D67C0" w14:textId="77777777" w:rsidR="00AE05CE" w:rsidRPr="00AF6959" w:rsidRDefault="00AE05CE" w:rsidP="0001411A">
            <w:pPr>
              <w:jc w:val="both"/>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AF6959">
              <w:rPr>
                <w:rFonts w:asciiTheme="minorHAnsi" w:hAnsiTheme="minorHAnsi" w:cstheme="minorHAnsi"/>
                <w:i/>
                <w:sz w:val="16"/>
                <w:szCs w:val="16"/>
              </w:rPr>
              <w:t>standards</w:t>
            </w:r>
            <w:r w:rsidRPr="00AF6959">
              <w:rPr>
                <w:rFonts w:asciiTheme="minorHAnsi" w:hAnsiTheme="minorHAnsi" w:cstheme="minorHAnsi"/>
                <w:i/>
                <w:sz w:val="16"/>
                <w:szCs w:val="16"/>
                <w:lang w:val="el-GR"/>
              </w:rPr>
              <w:t xml:space="preserve"> του </w:t>
            </w:r>
            <w:r w:rsidRPr="00AF6959">
              <w:rPr>
                <w:rFonts w:asciiTheme="minorHAnsi" w:hAnsiTheme="minorHAnsi" w:cstheme="minorHAnsi"/>
                <w:i/>
                <w:sz w:val="16"/>
                <w:szCs w:val="16"/>
              </w:rPr>
              <w:t>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AE05CE" w:rsidRPr="00AF6959" w14:paraId="42C1CF34" w14:textId="77777777" w:rsidTr="000D22DA">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14:paraId="18D1F2C4" w14:textId="77777777" w:rsidR="00AE05CE" w:rsidRPr="00AF6959" w:rsidRDefault="00AE05CE" w:rsidP="000D22DA">
                  <w:pPr>
                    <w:jc w:val="center"/>
                    <w:rPr>
                      <w:rFonts w:asciiTheme="minorHAnsi" w:hAnsiTheme="minorHAnsi" w:cstheme="minorHAnsi"/>
                      <w:b/>
                      <w:i/>
                      <w:sz w:val="20"/>
                      <w:szCs w:val="20"/>
                    </w:rPr>
                  </w:pPr>
                  <w:proofErr w:type="spellStart"/>
                  <w:r w:rsidRPr="00AF6959">
                    <w:rPr>
                      <w:rFonts w:asciiTheme="minorHAnsi" w:hAnsiTheme="minorHAnsi" w:cstheme="minorHAnsi"/>
                      <w:b/>
                      <w:i/>
                      <w:sz w:val="20"/>
                      <w:szCs w:val="20"/>
                    </w:rPr>
                    <w:t>Δρ</w:t>
                  </w:r>
                  <w:proofErr w:type="spellEnd"/>
                  <w:r w:rsidRPr="00AF6959">
                    <w:rPr>
                      <w:rFonts w:asciiTheme="minorHAnsi" w:hAnsiTheme="minorHAnsi" w:cstheme="minorHAnsi"/>
                      <w:b/>
                      <w:i/>
                      <w:sz w:val="20"/>
                      <w:szCs w:val="20"/>
                    </w:rPr>
                    <w:t>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14:paraId="495AFDA7" w14:textId="77777777" w:rsidR="00AE05CE" w:rsidRPr="00AF6959" w:rsidRDefault="00AE05CE" w:rsidP="000D22DA">
                  <w:pPr>
                    <w:jc w:val="center"/>
                    <w:rPr>
                      <w:rFonts w:asciiTheme="minorHAnsi" w:hAnsiTheme="minorHAnsi" w:cstheme="minorHAnsi"/>
                      <w:b/>
                      <w:i/>
                      <w:sz w:val="20"/>
                      <w:szCs w:val="20"/>
                    </w:rPr>
                  </w:pPr>
                  <w:proofErr w:type="spellStart"/>
                  <w:r w:rsidRPr="00AF6959">
                    <w:rPr>
                      <w:rFonts w:asciiTheme="minorHAnsi" w:hAnsiTheme="minorHAnsi" w:cstheme="minorHAnsi"/>
                      <w:b/>
                      <w:i/>
                      <w:sz w:val="20"/>
                      <w:szCs w:val="20"/>
                    </w:rPr>
                    <w:t>Φόρτος</w:t>
                  </w:r>
                  <w:proofErr w:type="spellEnd"/>
                  <w:r w:rsidRPr="00AF6959">
                    <w:rPr>
                      <w:rFonts w:asciiTheme="minorHAnsi" w:hAnsiTheme="minorHAnsi" w:cstheme="minorHAnsi"/>
                      <w:b/>
                      <w:i/>
                      <w:sz w:val="20"/>
                      <w:szCs w:val="20"/>
                    </w:rPr>
                    <w:t xml:space="preserve"> </w:t>
                  </w:r>
                  <w:proofErr w:type="spellStart"/>
                  <w:r w:rsidRPr="00AF6959">
                    <w:rPr>
                      <w:rFonts w:asciiTheme="minorHAnsi" w:hAnsiTheme="minorHAnsi" w:cstheme="minorHAnsi"/>
                      <w:b/>
                      <w:i/>
                      <w:sz w:val="20"/>
                      <w:szCs w:val="20"/>
                    </w:rPr>
                    <w:t>Εργ</w:t>
                  </w:r>
                  <w:proofErr w:type="spellEnd"/>
                  <w:r w:rsidRPr="00AF6959">
                    <w:rPr>
                      <w:rFonts w:asciiTheme="minorHAnsi" w:hAnsiTheme="minorHAnsi" w:cstheme="minorHAnsi"/>
                      <w:b/>
                      <w:i/>
                      <w:sz w:val="20"/>
                      <w:szCs w:val="20"/>
                    </w:rPr>
                    <w:t xml:space="preserve">ασίας </w:t>
                  </w:r>
                  <w:proofErr w:type="spellStart"/>
                  <w:r w:rsidRPr="00AF6959">
                    <w:rPr>
                      <w:rFonts w:asciiTheme="minorHAnsi" w:hAnsiTheme="minorHAnsi" w:cstheme="minorHAnsi"/>
                      <w:b/>
                      <w:i/>
                      <w:sz w:val="20"/>
                      <w:szCs w:val="20"/>
                    </w:rPr>
                    <w:t>Εξ</w:t>
                  </w:r>
                  <w:proofErr w:type="spellEnd"/>
                  <w:r w:rsidRPr="00AF6959">
                    <w:rPr>
                      <w:rFonts w:asciiTheme="minorHAnsi" w:hAnsiTheme="minorHAnsi" w:cstheme="minorHAnsi"/>
                      <w:b/>
                      <w:i/>
                      <w:sz w:val="20"/>
                      <w:szCs w:val="20"/>
                    </w:rPr>
                    <w:t>αμήνου</w:t>
                  </w:r>
                </w:p>
              </w:tc>
            </w:tr>
            <w:tr w:rsidR="00AE05CE" w:rsidRPr="00AF6959" w14:paraId="32318A8D" w14:textId="77777777" w:rsidTr="000D22DA">
              <w:tc>
                <w:tcPr>
                  <w:tcW w:w="2467" w:type="dxa"/>
                  <w:tcBorders>
                    <w:top w:val="single" w:sz="4" w:space="0" w:color="auto"/>
                    <w:left w:val="single" w:sz="4" w:space="0" w:color="auto"/>
                    <w:bottom w:val="single" w:sz="4" w:space="0" w:color="auto"/>
                    <w:right w:val="single" w:sz="4" w:space="0" w:color="auto"/>
                  </w:tcBorders>
                </w:tcPr>
                <w:p w14:paraId="2036C812" w14:textId="77777777" w:rsidR="00AE05CE" w:rsidRPr="00AF6959" w:rsidRDefault="00AE05CE" w:rsidP="00F92125">
                  <w:pPr>
                    <w:rPr>
                      <w:rFonts w:asciiTheme="minorHAnsi" w:hAnsiTheme="minorHAnsi" w:cstheme="minorHAnsi"/>
                      <w:iCs/>
                      <w:color w:val="002060"/>
                      <w:lang w:val="el-GR"/>
                    </w:rPr>
                  </w:pPr>
                  <w:r w:rsidRPr="00AF6959">
                    <w:rPr>
                      <w:rFonts w:asciiTheme="minorHAnsi" w:hAnsiTheme="minorHAnsi" w:cstheme="minorHAnsi"/>
                      <w:iCs/>
                      <w:color w:val="002060"/>
                      <w:sz w:val="22"/>
                      <w:szCs w:val="22"/>
                      <w:lang w:val="el-GR"/>
                    </w:rPr>
                    <w:t xml:space="preserve">Παραδόσεις μαθημάτων </w:t>
                  </w:r>
                </w:p>
              </w:tc>
              <w:tc>
                <w:tcPr>
                  <w:tcW w:w="2468" w:type="dxa"/>
                  <w:tcBorders>
                    <w:top w:val="single" w:sz="4" w:space="0" w:color="auto"/>
                    <w:left w:val="single" w:sz="4" w:space="0" w:color="auto"/>
                    <w:bottom w:val="single" w:sz="4" w:space="0" w:color="auto"/>
                    <w:right w:val="single" w:sz="4" w:space="0" w:color="auto"/>
                  </w:tcBorders>
                </w:tcPr>
                <w:p w14:paraId="70A62DA2" w14:textId="77777777" w:rsidR="00AE05CE" w:rsidRPr="00AF6959" w:rsidRDefault="00355A0D" w:rsidP="00F92125">
                  <w:pPr>
                    <w:jc w:val="center"/>
                    <w:rPr>
                      <w:rFonts w:asciiTheme="minorHAnsi" w:hAnsiTheme="minorHAnsi" w:cstheme="minorHAnsi"/>
                      <w:color w:val="002060"/>
                      <w:lang w:val="el-GR"/>
                    </w:rPr>
                  </w:pPr>
                  <w:r w:rsidRPr="00AF6959">
                    <w:rPr>
                      <w:rFonts w:asciiTheme="minorHAnsi" w:hAnsiTheme="minorHAnsi" w:cstheme="minorHAnsi"/>
                      <w:color w:val="002060"/>
                      <w:sz w:val="22"/>
                      <w:szCs w:val="22"/>
                      <w:lang w:val="el-GR"/>
                    </w:rPr>
                    <w:t>65</w:t>
                  </w:r>
                  <w:r w:rsidR="00AE05CE" w:rsidRPr="00AF6959">
                    <w:rPr>
                      <w:rFonts w:asciiTheme="minorHAnsi" w:hAnsiTheme="minorHAnsi" w:cstheme="minorHAnsi"/>
                      <w:color w:val="002060"/>
                      <w:sz w:val="22"/>
                      <w:szCs w:val="22"/>
                      <w:lang w:val="el-GR"/>
                    </w:rPr>
                    <w:t xml:space="preserve"> ώρες</w:t>
                  </w:r>
                </w:p>
              </w:tc>
            </w:tr>
            <w:tr w:rsidR="00AE05CE" w:rsidRPr="00AF6959" w14:paraId="772C61AD" w14:textId="77777777" w:rsidTr="000D22DA">
              <w:tc>
                <w:tcPr>
                  <w:tcW w:w="2467" w:type="dxa"/>
                  <w:tcBorders>
                    <w:top w:val="single" w:sz="4" w:space="0" w:color="auto"/>
                    <w:left w:val="single" w:sz="4" w:space="0" w:color="auto"/>
                    <w:bottom w:val="single" w:sz="4" w:space="0" w:color="auto"/>
                    <w:right w:val="single" w:sz="4" w:space="0" w:color="auto"/>
                  </w:tcBorders>
                </w:tcPr>
                <w:p w14:paraId="319D0FE0" w14:textId="77777777" w:rsidR="00AE05CE" w:rsidRPr="00AF6959" w:rsidRDefault="00AE05CE" w:rsidP="00F92125">
                  <w:pPr>
                    <w:rPr>
                      <w:rFonts w:asciiTheme="minorHAnsi" w:hAnsiTheme="minorHAnsi" w:cstheme="minorHAnsi"/>
                      <w:iCs/>
                      <w:color w:val="002060"/>
                      <w:lang w:val="el-GR"/>
                    </w:rPr>
                  </w:pPr>
                  <w:r w:rsidRPr="00AF6959">
                    <w:rPr>
                      <w:rFonts w:asciiTheme="minorHAnsi" w:hAnsiTheme="minorHAnsi" w:cstheme="minorHAnsi"/>
                      <w:iCs/>
                      <w:color w:val="002060"/>
                      <w:sz w:val="22"/>
                      <w:szCs w:val="22"/>
                      <w:lang w:val="el-GR"/>
                    </w:rPr>
                    <w:t>Μελέτη διδαχθείσας ύλης</w:t>
                  </w:r>
                </w:p>
              </w:tc>
              <w:tc>
                <w:tcPr>
                  <w:tcW w:w="2468" w:type="dxa"/>
                  <w:tcBorders>
                    <w:top w:val="single" w:sz="4" w:space="0" w:color="auto"/>
                    <w:left w:val="single" w:sz="4" w:space="0" w:color="auto"/>
                    <w:bottom w:val="single" w:sz="4" w:space="0" w:color="auto"/>
                    <w:right w:val="single" w:sz="4" w:space="0" w:color="auto"/>
                  </w:tcBorders>
                </w:tcPr>
                <w:p w14:paraId="7176D73E" w14:textId="77777777" w:rsidR="00AE05CE" w:rsidRPr="00AF6959" w:rsidRDefault="00355A0D" w:rsidP="00355A0D">
                  <w:pPr>
                    <w:jc w:val="center"/>
                    <w:rPr>
                      <w:rFonts w:asciiTheme="minorHAnsi" w:hAnsiTheme="minorHAnsi" w:cstheme="minorHAnsi"/>
                      <w:color w:val="002060"/>
                      <w:lang w:val="el-GR"/>
                    </w:rPr>
                  </w:pPr>
                  <w:r w:rsidRPr="00AF6959">
                    <w:rPr>
                      <w:rFonts w:asciiTheme="minorHAnsi" w:hAnsiTheme="minorHAnsi" w:cstheme="minorHAnsi"/>
                      <w:color w:val="002060"/>
                      <w:sz w:val="22"/>
                      <w:szCs w:val="22"/>
                      <w:lang w:val="el-GR"/>
                    </w:rPr>
                    <w:t>27</w:t>
                  </w:r>
                  <w:r w:rsidR="00AE05CE" w:rsidRPr="00AF6959">
                    <w:rPr>
                      <w:rFonts w:asciiTheme="minorHAnsi" w:hAnsiTheme="minorHAnsi" w:cstheme="minorHAnsi"/>
                      <w:color w:val="002060"/>
                      <w:sz w:val="22"/>
                      <w:szCs w:val="22"/>
                      <w:lang w:val="el-GR"/>
                    </w:rPr>
                    <w:t xml:space="preserve"> ώρες</w:t>
                  </w:r>
                </w:p>
              </w:tc>
            </w:tr>
            <w:tr w:rsidR="00AE05CE" w:rsidRPr="00AF6959" w14:paraId="2602E71F" w14:textId="77777777" w:rsidTr="000D22DA">
              <w:tc>
                <w:tcPr>
                  <w:tcW w:w="2467" w:type="dxa"/>
                  <w:tcBorders>
                    <w:top w:val="single" w:sz="4" w:space="0" w:color="auto"/>
                    <w:left w:val="single" w:sz="4" w:space="0" w:color="auto"/>
                    <w:bottom w:val="single" w:sz="4" w:space="0" w:color="auto"/>
                    <w:right w:val="single" w:sz="4" w:space="0" w:color="auto"/>
                  </w:tcBorders>
                </w:tcPr>
                <w:p w14:paraId="7CAC294C" w14:textId="77777777" w:rsidR="00AE05CE" w:rsidRPr="00AF6959" w:rsidRDefault="00AE05CE" w:rsidP="00F92125">
                  <w:pPr>
                    <w:rPr>
                      <w:rFonts w:asciiTheme="minorHAnsi" w:hAnsiTheme="minorHAnsi" w:cstheme="minorHAnsi"/>
                      <w:iCs/>
                      <w:color w:val="002060"/>
                      <w:lang w:val="el-GR"/>
                    </w:rPr>
                  </w:pPr>
                  <w:r w:rsidRPr="00AF6959">
                    <w:rPr>
                      <w:rFonts w:asciiTheme="minorHAnsi" w:hAnsiTheme="minorHAnsi" w:cstheme="minorHAnsi"/>
                      <w:iCs/>
                      <w:color w:val="002060"/>
                      <w:sz w:val="22"/>
                      <w:szCs w:val="22"/>
                      <w:lang w:val="el-GR"/>
                    </w:rPr>
                    <w:t>Ασκήσεις και εξάσκηση σε οικονομικές εφαρμογές</w:t>
                  </w:r>
                </w:p>
              </w:tc>
              <w:tc>
                <w:tcPr>
                  <w:tcW w:w="2468" w:type="dxa"/>
                  <w:tcBorders>
                    <w:top w:val="single" w:sz="4" w:space="0" w:color="auto"/>
                    <w:left w:val="single" w:sz="4" w:space="0" w:color="auto"/>
                    <w:bottom w:val="single" w:sz="4" w:space="0" w:color="auto"/>
                    <w:right w:val="single" w:sz="4" w:space="0" w:color="auto"/>
                  </w:tcBorders>
                </w:tcPr>
                <w:p w14:paraId="73B947C3" w14:textId="77777777" w:rsidR="00AE05CE" w:rsidRPr="00AF6959" w:rsidRDefault="00AE05CE" w:rsidP="00175C4B">
                  <w:pPr>
                    <w:jc w:val="center"/>
                    <w:rPr>
                      <w:rFonts w:asciiTheme="minorHAnsi" w:hAnsiTheme="minorHAnsi" w:cstheme="minorHAnsi"/>
                      <w:color w:val="002060"/>
                      <w:lang w:val="el-GR"/>
                    </w:rPr>
                  </w:pPr>
                  <w:r w:rsidRPr="00AF6959">
                    <w:rPr>
                      <w:rFonts w:asciiTheme="minorHAnsi" w:hAnsiTheme="minorHAnsi" w:cstheme="minorHAnsi"/>
                      <w:color w:val="002060"/>
                      <w:sz w:val="22"/>
                      <w:szCs w:val="22"/>
                      <w:lang w:val="el-GR"/>
                    </w:rPr>
                    <w:t>33 ώρες</w:t>
                  </w:r>
                </w:p>
              </w:tc>
            </w:tr>
            <w:tr w:rsidR="00AE05CE" w:rsidRPr="00AF6959" w14:paraId="3DAB6370" w14:textId="77777777" w:rsidTr="000D22DA">
              <w:tc>
                <w:tcPr>
                  <w:tcW w:w="2467" w:type="dxa"/>
                  <w:tcBorders>
                    <w:top w:val="single" w:sz="4" w:space="0" w:color="auto"/>
                    <w:left w:val="single" w:sz="4" w:space="0" w:color="auto"/>
                    <w:bottom w:val="single" w:sz="4" w:space="0" w:color="auto"/>
                    <w:right w:val="single" w:sz="4" w:space="0" w:color="auto"/>
                  </w:tcBorders>
                </w:tcPr>
                <w:p w14:paraId="58695DA9" w14:textId="77777777" w:rsidR="00AE05CE" w:rsidRPr="00AF6959" w:rsidRDefault="00AE05CE" w:rsidP="0001411A">
                  <w:pPr>
                    <w:rPr>
                      <w:rFonts w:asciiTheme="minorHAnsi" w:hAnsiTheme="minorHAnsi" w:cstheme="minorHAnsi"/>
                      <w:iCs/>
                      <w:color w:val="002060"/>
                    </w:rPr>
                  </w:pPr>
                </w:p>
              </w:tc>
              <w:tc>
                <w:tcPr>
                  <w:tcW w:w="2468" w:type="dxa"/>
                  <w:tcBorders>
                    <w:top w:val="single" w:sz="4" w:space="0" w:color="auto"/>
                    <w:left w:val="single" w:sz="4" w:space="0" w:color="auto"/>
                    <w:bottom w:val="single" w:sz="4" w:space="0" w:color="auto"/>
                    <w:right w:val="single" w:sz="4" w:space="0" w:color="auto"/>
                  </w:tcBorders>
                </w:tcPr>
                <w:p w14:paraId="5D3B0E95" w14:textId="77777777" w:rsidR="00AE05CE" w:rsidRPr="00AF6959" w:rsidRDefault="00AE05CE" w:rsidP="000D22DA">
                  <w:pPr>
                    <w:jc w:val="center"/>
                    <w:rPr>
                      <w:rFonts w:asciiTheme="minorHAnsi" w:hAnsiTheme="minorHAnsi" w:cstheme="minorHAnsi"/>
                      <w:color w:val="002060"/>
                      <w:sz w:val="20"/>
                      <w:szCs w:val="20"/>
                      <w:lang w:val="el-GR"/>
                    </w:rPr>
                  </w:pPr>
                </w:p>
              </w:tc>
            </w:tr>
            <w:tr w:rsidR="00AE05CE" w:rsidRPr="00AF6959" w14:paraId="663AE4AE" w14:textId="77777777" w:rsidTr="000D22DA">
              <w:tc>
                <w:tcPr>
                  <w:tcW w:w="2467" w:type="dxa"/>
                  <w:tcBorders>
                    <w:top w:val="single" w:sz="4" w:space="0" w:color="auto"/>
                    <w:left w:val="single" w:sz="4" w:space="0" w:color="auto"/>
                    <w:bottom w:val="single" w:sz="4" w:space="0" w:color="auto"/>
                    <w:right w:val="single" w:sz="4" w:space="0" w:color="auto"/>
                  </w:tcBorders>
                </w:tcPr>
                <w:p w14:paraId="73129C72" w14:textId="77777777" w:rsidR="00AE05CE" w:rsidRPr="00AF6959" w:rsidRDefault="00AE05CE" w:rsidP="0001411A">
                  <w:pPr>
                    <w:rPr>
                      <w:rFonts w:asciiTheme="minorHAnsi" w:hAnsiTheme="minorHAnsi" w:cstheme="minorHAnsi"/>
                      <w:iCs/>
                      <w:color w:val="002060"/>
                      <w:lang w:val="el-GR"/>
                    </w:rPr>
                  </w:pPr>
                </w:p>
              </w:tc>
              <w:tc>
                <w:tcPr>
                  <w:tcW w:w="2468" w:type="dxa"/>
                  <w:tcBorders>
                    <w:top w:val="single" w:sz="4" w:space="0" w:color="auto"/>
                    <w:left w:val="single" w:sz="4" w:space="0" w:color="auto"/>
                    <w:bottom w:val="single" w:sz="4" w:space="0" w:color="auto"/>
                    <w:right w:val="single" w:sz="4" w:space="0" w:color="auto"/>
                  </w:tcBorders>
                </w:tcPr>
                <w:p w14:paraId="2C08BCAC" w14:textId="77777777" w:rsidR="00AE05CE" w:rsidRPr="00AF6959" w:rsidRDefault="00AE05CE" w:rsidP="000D22DA">
                  <w:pPr>
                    <w:jc w:val="center"/>
                    <w:rPr>
                      <w:rFonts w:asciiTheme="minorHAnsi" w:hAnsiTheme="minorHAnsi" w:cstheme="minorHAnsi"/>
                      <w:color w:val="002060"/>
                      <w:sz w:val="20"/>
                      <w:szCs w:val="20"/>
                      <w:lang w:val="el-GR"/>
                    </w:rPr>
                  </w:pPr>
                </w:p>
              </w:tc>
            </w:tr>
            <w:tr w:rsidR="00AE05CE" w:rsidRPr="00AF6959" w14:paraId="39F5BC9D" w14:textId="77777777" w:rsidTr="000D22DA">
              <w:tc>
                <w:tcPr>
                  <w:tcW w:w="2467" w:type="dxa"/>
                  <w:tcBorders>
                    <w:top w:val="single" w:sz="4" w:space="0" w:color="auto"/>
                    <w:left w:val="single" w:sz="4" w:space="0" w:color="auto"/>
                    <w:bottom w:val="single" w:sz="4" w:space="0" w:color="auto"/>
                    <w:right w:val="single" w:sz="4" w:space="0" w:color="auto"/>
                  </w:tcBorders>
                </w:tcPr>
                <w:p w14:paraId="7C63CB03" w14:textId="77777777" w:rsidR="00AE05CE" w:rsidRPr="00AF6959" w:rsidRDefault="00AE05CE" w:rsidP="0001411A">
                  <w:pPr>
                    <w:rPr>
                      <w:rFonts w:asciiTheme="minorHAnsi" w:hAnsiTheme="minorHAnsi" w:cstheme="minorHAnsi"/>
                      <w:iCs/>
                      <w:color w:val="002060"/>
                    </w:rPr>
                  </w:pPr>
                </w:p>
              </w:tc>
              <w:tc>
                <w:tcPr>
                  <w:tcW w:w="2468" w:type="dxa"/>
                  <w:tcBorders>
                    <w:top w:val="single" w:sz="4" w:space="0" w:color="auto"/>
                    <w:left w:val="single" w:sz="4" w:space="0" w:color="auto"/>
                    <w:bottom w:val="single" w:sz="4" w:space="0" w:color="auto"/>
                    <w:right w:val="single" w:sz="4" w:space="0" w:color="auto"/>
                  </w:tcBorders>
                </w:tcPr>
                <w:p w14:paraId="1B703032" w14:textId="77777777" w:rsidR="00AE05CE" w:rsidRPr="00AF6959" w:rsidRDefault="00AE05CE" w:rsidP="0001411A">
                  <w:pPr>
                    <w:rPr>
                      <w:rFonts w:asciiTheme="minorHAnsi" w:hAnsiTheme="minorHAnsi" w:cstheme="minorHAnsi"/>
                      <w:i/>
                      <w:color w:val="002060"/>
                      <w:sz w:val="16"/>
                      <w:szCs w:val="16"/>
                      <w:lang w:val="el-GR"/>
                    </w:rPr>
                  </w:pPr>
                </w:p>
              </w:tc>
            </w:tr>
            <w:tr w:rsidR="00AE05CE" w:rsidRPr="00AF6959" w14:paraId="6BBE4CCC" w14:textId="77777777" w:rsidTr="000D22DA">
              <w:tc>
                <w:tcPr>
                  <w:tcW w:w="2467" w:type="dxa"/>
                  <w:tcBorders>
                    <w:top w:val="single" w:sz="4" w:space="0" w:color="auto"/>
                    <w:left w:val="single" w:sz="4" w:space="0" w:color="auto"/>
                    <w:bottom w:val="single" w:sz="4" w:space="0" w:color="auto"/>
                    <w:right w:val="single" w:sz="4" w:space="0" w:color="auto"/>
                  </w:tcBorders>
                </w:tcPr>
                <w:p w14:paraId="2351B3B2" w14:textId="77777777" w:rsidR="00AE05CE" w:rsidRPr="00AF6959" w:rsidRDefault="00AE05CE" w:rsidP="0001411A">
                  <w:pPr>
                    <w:rPr>
                      <w:rFonts w:asciiTheme="minorHAnsi" w:hAnsiTheme="minorHAnsi" w:cstheme="minorHAnsi"/>
                      <w:iCs/>
                      <w:color w:val="002060"/>
                    </w:rPr>
                  </w:pPr>
                </w:p>
              </w:tc>
              <w:tc>
                <w:tcPr>
                  <w:tcW w:w="2468" w:type="dxa"/>
                  <w:tcBorders>
                    <w:top w:val="single" w:sz="4" w:space="0" w:color="auto"/>
                    <w:left w:val="single" w:sz="4" w:space="0" w:color="auto"/>
                    <w:bottom w:val="single" w:sz="4" w:space="0" w:color="auto"/>
                    <w:right w:val="single" w:sz="4" w:space="0" w:color="auto"/>
                  </w:tcBorders>
                </w:tcPr>
                <w:p w14:paraId="10677348" w14:textId="77777777" w:rsidR="00AE05CE" w:rsidRPr="00AF6959" w:rsidRDefault="00AE05CE" w:rsidP="0001411A">
                  <w:pPr>
                    <w:rPr>
                      <w:rFonts w:asciiTheme="minorHAnsi" w:hAnsiTheme="minorHAnsi" w:cstheme="minorHAnsi"/>
                      <w:i/>
                      <w:color w:val="002060"/>
                      <w:sz w:val="16"/>
                      <w:szCs w:val="16"/>
                      <w:lang w:val="el-GR"/>
                    </w:rPr>
                  </w:pPr>
                </w:p>
              </w:tc>
            </w:tr>
            <w:tr w:rsidR="00AE05CE" w:rsidRPr="00AF6959" w14:paraId="278A28D0" w14:textId="77777777" w:rsidTr="000D22DA">
              <w:tc>
                <w:tcPr>
                  <w:tcW w:w="2467" w:type="dxa"/>
                  <w:tcBorders>
                    <w:top w:val="single" w:sz="4" w:space="0" w:color="auto"/>
                    <w:left w:val="single" w:sz="4" w:space="0" w:color="auto"/>
                    <w:bottom w:val="single" w:sz="4" w:space="0" w:color="auto"/>
                    <w:right w:val="single" w:sz="4" w:space="0" w:color="auto"/>
                  </w:tcBorders>
                </w:tcPr>
                <w:p w14:paraId="7E951E6C" w14:textId="77777777" w:rsidR="00AE05CE" w:rsidRPr="00AF6959" w:rsidRDefault="00AE05CE" w:rsidP="0001411A">
                  <w:pPr>
                    <w:rPr>
                      <w:rFonts w:asciiTheme="minorHAnsi" w:hAnsiTheme="minorHAnsi" w:cstheme="minorHAnsi"/>
                      <w:iCs/>
                      <w:color w:val="002060"/>
                    </w:rPr>
                  </w:pPr>
                </w:p>
              </w:tc>
              <w:tc>
                <w:tcPr>
                  <w:tcW w:w="2468" w:type="dxa"/>
                  <w:tcBorders>
                    <w:top w:val="single" w:sz="4" w:space="0" w:color="auto"/>
                    <w:left w:val="single" w:sz="4" w:space="0" w:color="auto"/>
                    <w:bottom w:val="single" w:sz="4" w:space="0" w:color="auto"/>
                    <w:right w:val="single" w:sz="4" w:space="0" w:color="auto"/>
                  </w:tcBorders>
                </w:tcPr>
                <w:p w14:paraId="39BD203A" w14:textId="77777777" w:rsidR="00AE05CE" w:rsidRPr="00AF6959" w:rsidRDefault="00AE05CE" w:rsidP="0001411A">
                  <w:pPr>
                    <w:rPr>
                      <w:rFonts w:asciiTheme="minorHAnsi" w:hAnsiTheme="minorHAnsi" w:cstheme="minorHAnsi"/>
                      <w:i/>
                      <w:color w:val="002060"/>
                      <w:sz w:val="16"/>
                      <w:szCs w:val="16"/>
                      <w:lang w:val="el-GR"/>
                    </w:rPr>
                  </w:pPr>
                </w:p>
              </w:tc>
            </w:tr>
            <w:tr w:rsidR="00AE05CE" w:rsidRPr="00AF6959" w14:paraId="7B18548C" w14:textId="77777777" w:rsidTr="000D22DA">
              <w:tc>
                <w:tcPr>
                  <w:tcW w:w="2467" w:type="dxa"/>
                  <w:tcBorders>
                    <w:top w:val="single" w:sz="4" w:space="0" w:color="auto"/>
                    <w:left w:val="single" w:sz="4" w:space="0" w:color="auto"/>
                    <w:bottom w:val="single" w:sz="4" w:space="0" w:color="auto"/>
                    <w:right w:val="single" w:sz="4" w:space="0" w:color="auto"/>
                  </w:tcBorders>
                </w:tcPr>
                <w:p w14:paraId="7A4C81EF" w14:textId="77777777" w:rsidR="00AE05CE" w:rsidRPr="00AF6959" w:rsidRDefault="00AE05CE" w:rsidP="0001411A">
                  <w:pPr>
                    <w:rPr>
                      <w:rFonts w:asciiTheme="minorHAnsi" w:hAnsiTheme="minorHAnsi" w:cstheme="minorHAnsi"/>
                      <w:iCs/>
                      <w:color w:val="002060"/>
                      <w:lang w:val="el-GR"/>
                    </w:rPr>
                  </w:pPr>
                </w:p>
              </w:tc>
              <w:tc>
                <w:tcPr>
                  <w:tcW w:w="2468" w:type="dxa"/>
                  <w:tcBorders>
                    <w:top w:val="single" w:sz="4" w:space="0" w:color="auto"/>
                    <w:left w:val="single" w:sz="4" w:space="0" w:color="auto"/>
                    <w:bottom w:val="single" w:sz="4" w:space="0" w:color="auto"/>
                    <w:right w:val="single" w:sz="4" w:space="0" w:color="auto"/>
                  </w:tcBorders>
                </w:tcPr>
                <w:p w14:paraId="6421ADE0" w14:textId="77777777" w:rsidR="00AE05CE" w:rsidRPr="00AF6959" w:rsidRDefault="00AE05CE" w:rsidP="000D22DA">
                  <w:pPr>
                    <w:jc w:val="center"/>
                    <w:rPr>
                      <w:rFonts w:asciiTheme="minorHAnsi" w:hAnsiTheme="minorHAnsi" w:cstheme="minorHAnsi"/>
                      <w:color w:val="002060"/>
                      <w:sz w:val="20"/>
                      <w:szCs w:val="20"/>
                      <w:lang w:val="el-GR"/>
                    </w:rPr>
                  </w:pPr>
                </w:p>
              </w:tc>
            </w:tr>
            <w:tr w:rsidR="00AE05CE" w:rsidRPr="00AF6959" w14:paraId="4F42D4F4" w14:textId="77777777" w:rsidTr="000D22DA">
              <w:tc>
                <w:tcPr>
                  <w:tcW w:w="2467" w:type="dxa"/>
                  <w:tcBorders>
                    <w:top w:val="single" w:sz="4" w:space="0" w:color="auto"/>
                    <w:left w:val="single" w:sz="4" w:space="0" w:color="auto"/>
                    <w:bottom w:val="single" w:sz="4" w:space="0" w:color="auto"/>
                    <w:right w:val="single" w:sz="4" w:space="0" w:color="auto"/>
                  </w:tcBorders>
                </w:tcPr>
                <w:p w14:paraId="6F706775" w14:textId="6FEACAE5" w:rsidR="00AE05CE" w:rsidRPr="00AF6959" w:rsidRDefault="00AE05CE" w:rsidP="0001411A">
                  <w:pPr>
                    <w:rPr>
                      <w:rFonts w:asciiTheme="minorHAnsi" w:hAnsiTheme="minorHAnsi" w:cstheme="minorHAnsi"/>
                      <w:iCs/>
                      <w:color w:val="002060"/>
                      <w:lang w:val="el-GR"/>
                    </w:rPr>
                  </w:pPr>
                  <w:r w:rsidRPr="00AF6959">
                    <w:rPr>
                      <w:rFonts w:asciiTheme="minorHAnsi" w:hAnsiTheme="minorHAnsi" w:cstheme="minorHAnsi"/>
                      <w:iCs/>
                      <w:color w:val="002060"/>
                      <w:sz w:val="22"/>
                      <w:szCs w:val="22"/>
                      <w:lang w:val="el-GR"/>
                    </w:rPr>
                    <w:t>Σύνολο</w:t>
                  </w:r>
                  <w:r w:rsidR="00B04DDE">
                    <w:rPr>
                      <w:rFonts w:asciiTheme="minorHAnsi" w:hAnsiTheme="minorHAnsi" w:cstheme="minorHAnsi"/>
                      <w:iCs/>
                      <w:color w:val="002060"/>
                      <w:sz w:val="22"/>
                      <w:szCs w:val="22"/>
                      <w:lang w:val="el-GR"/>
                    </w:rPr>
                    <w:t xml:space="preserve"> </w:t>
                  </w:r>
                  <w:r w:rsidRPr="00AF6959">
                    <w:rPr>
                      <w:rFonts w:asciiTheme="minorHAnsi" w:hAnsiTheme="minorHAnsi" w:cstheme="minorHAnsi"/>
                      <w:iCs/>
                      <w:color w:val="002060"/>
                      <w:sz w:val="22"/>
                      <w:szCs w:val="22"/>
                      <w:lang w:val="el-GR"/>
                    </w:rPr>
                    <w:t>Μαθήματος</w:t>
                  </w:r>
                </w:p>
              </w:tc>
              <w:tc>
                <w:tcPr>
                  <w:tcW w:w="2468" w:type="dxa"/>
                  <w:tcBorders>
                    <w:top w:val="single" w:sz="4" w:space="0" w:color="auto"/>
                    <w:left w:val="single" w:sz="4" w:space="0" w:color="auto"/>
                    <w:bottom w:val="single" w:sz="4" w:space="0" w:color="auto"/>
                    <w:right w:val="single" w:sz="4" w:space="0" w:color="auto"/>
                  </w:tcBorders>
                  <w:vAlign w:val="center"/>
                </w:tcPr>
                <w:p w14:paraId="463DE339" w14:textId="77777777" w:rsidR="00AE05CE" w:rsidRPr="00AF6959" w:rsidRDefault="00AE05CE" w:rsidP="000D22DA">
                  <w:pPr>
                    <w:jc w:val="center"/>
                    <w:rPr>
                      <w:rFonts w:asciiTheme="minorHAnsi" w:hAnsiTheme="minorHAnsi" w:cstheme="minorHAnsi"/>
                      <w:color w:val="002060"/>
                      <w:lang w:val="el-GR"/>
                    </w:rPr>
                  </w:pPr>
                  <w:r w:rsidRPr="00AF6959">
                    <w:rPr>
                      <w:rFonts w:asciiTheme="minorHAnsi" w:hAnsiTheme="minorHAnsi" w:cstheme="minorHAnsi"/>
                      <w:color w:val="002060"/>
                      <w:sz w:val="22"/>
                      <w:szCs w:val="22"/>
                      <w:lang w:val="el-GR"/>
                    </w:rPr>
                    <w:t>125</w:t>
                  </w:r>
                </w:p>
              </w:tc>
            </w:tr>
          </w:tbl>
          <w:p w14:paraId="51F066E9" w14:textId="77777777" w:rsidR="00AE05CE" w:rsidRPr="00AF6959" w:rsidRDefault="00AE05CE" w:rsidP="0001411A">
            <w:pPr>
              <w:rPr>
                <w:rFonts w:asciiTheme="minorHAnsi" w:hAnsiTheme="minorHAnsi" w:cstheme="minorHAnsi"/>
              </w:rPr>
            </w:pPr>
          </w:p>
        </w:tc>
      </w:tr>
      <w:tr w:rsidR="00AE05CE" w:rsidRPr="009E0375" w14:paraId="33F1414F" w14:textId="77777777" w:rsidTr="00B474D3">
        <w:trPr>
          <w:trHeight w:val="274"/>
        </w:trPr>
        <w:tc>
          <w:tcPr>
            <w:tcW w:w="3306" w:type="dxa"/>
          </w:tcPr>
          <w:p w14:paraId="0029537F" w14:textId="77777777" w:rsidR="00AE05CE" w:rsidRPr="00AF6959" w:rsidRDefault="00AE05CE" w:rsidP="0001411A">
            <w:pPr>
              <w:jc w:val="right"/>
              <w:rPr>
                <w:rFonts w:asciiTheme="minorHAnsi" w:hAnsiTheme="minorHAnsi" w:cstheme="minorHAnsi"/>
                <w:b/>
                <w:sz w:val="20"/>
                <w:szCs w:val="20"/>
                <w:lang w:val="el-GR"/>
              </w:rPr>
            </w:pPr>
            <w:r w:rsidRPr="00AF6959">
              <w:rPr>
                <w:rFonts w:asciiTheme="minorHAnsi" w:hAnsiTheme="minorHAnsi" w:cstheme="minorHAnsi"/>
                <w:b/>
                <w:sz w:val="20"/>
                <w:szCs w:val="20"/>
                <w:lang w:val="el-GR"/>
              </w:rPr>
              <w:t xml:space="preserve">ΑΞΙΟΛΟΓΗΣΗ ΦΟΙΤΗΤΩΝ </w:t>
            </w:r>
          </w:p>
          <w:p w14:paraId="4C74D786" w14:textId="77777777" w:rsidR="00AE05CE" w:rsidRPr="00AF6959" w:rsidRDefault="00AE05CE" w:rsidP="0001411A">
            <w:pPr>
              <w:jc w:val="both"/>
              <w:rPr>
                <w:rFonts w:asciiTheme="minorHAnsi" w:hAnsiTheme="minorHAnsi" w:cstheme="minorHAnsi"/>
                <w:i/>
                <w:sz w:val="16"/>
                <w:szCs w:val="16"/>
                <w:lang w:val="el-GR"/>
              </w:rPr>
            </w:pPr>
            <w:r w:rsidRPr="00AF6959">
              <w:rPr>
                <w:rFonts w:asciiTheme="minorHAnsi" w:hAnsiTheme="minorHAnsi" w:cstheme="minorHAnsi"/>
                <w:i/>
                <w:sz w:val="16"/>
                <w:szCs w:val="16"/>
                <w:lang w:val="el-GR"/>
              </w:rPr>
              <w:t>Περιγραφή της διαδικασίας αξιολόγησης</w:t>
            </w:r>
          </w:p>
          <w:p w14:paraId="397D05D9" w14:textId="77777777" w:rsidR="00AE05CE" w:rsidRPr="00AF6959" w:rsidRDefault="00AE05CE" w:rsidP="0001411A">
            <w:pPr>
              <w:jc w:val="both"/>
              <w:rPr>
                <w:rFonts w:asciiTheme="minorHAnsi" w:hAnsiTheme="minorHAnsi" w:cstheme="minorHAnsi"/>
                <w:i/>
                <w:sz w:val="16"/>
                <w:szCs w:val="16"/>
                <w:lang w:val="el-GR"/>
              </w:rPr>
            </w:pPr>
          </w:p>
          <w:p w14:paraId="0C5639B7" w14:textId="77777777" w:rsidR="00AE05CE" w:rsidRPr="00AF6959" w:rsidRDefault="00AE05CE" w:rsidP="0001411A">
            <w:pPr>
              <w:jc w:val="both"/>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w:t>
            </w:r>
            <w:r w:rsidRPr="00AF6959">
              <w:rPr>
                <w:rFonts w:asciiTheme="minorHAnsi" w:hAnsiTheme="minorHAnsi" w:cstheme="minorHAnsi"/>
                <w:i/>
                <w:sz w:val="16"/>
                <w:szCs w:val="16"/>
                <w:lang w:val="el-GR"/>
              </w:rPr>
              <w:lastRenderedPageBreak/>
              <w:t>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62F0D9D3" w14:textId="77777777" w:rsidR="00AE05CE" w:rsidRPr="00AF6959" w:rsidRDefault="00AE05CE" w:rsidP="0001411A">
            <w:pPr>
              <w:jc w:val="both"/>
              <w:rPr>
                <w:rFonts w:asciiTheme="minorHAnsi" w:hAnsiTheme="minorHAnsi" w:cstheme="minorHAnsi"/>
                <w:i/>
                <w:sz w:val="16"/>
                <w:szCs w:val="16"/>
                <w:lang w:val="el-GR"/>
              </w:rPr>
            </w:pPr>
          </w:p>
          <w:p w14:paraId="4CE16445" w14:textId="77777777" w:rsidR="00AE05CE" w:rsidRPr="00AF6959" w:rsidRDefault="00AE05CE" w:rsidP="0001411A">
            <w:pPr>
              <w:jc w:val="both"/>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Αναφέρονται  ρητά προσδιορισμένα κριτήρια αξιολόγησης και εάν και που είναι </w:t>
            </w:r>
            <w:proofErr w:type="spellStart"/>
            <w:r w:rsidRPr="00AF6959">
              <w:rPr>
                <w:rFonts w:asciiTheme="minorHAnsi" w:hAnsiTheme="minorHAnsi" w:cstheme="minorHAnsi"/>
                <w:i/>
                <w:sz w:val="16"/>
                <w:szCs w:val="16"/>
                <w:lang w:val="el-GR"/>
              </w:rPr>
              <w:t>προσβάσιμα</w:t>
            </w:r>
            <w:proofErr w:type="spellEnd"/>
            <w:r w:rsidRPr="00AF6959">
              <w:rPr>
                <w:rFonts w:asciiTheme="minorHAnsi" w:hAnsiTheme="minorHAnsi" w:cstheme="minorHAnsi"/>
                <w:i/>
                <w:sz w:val="16"/>
                <w:szCs w:val="16"/>
                <w:lang w:val="el-GR"/>
              </w:rPr>
              <w:t xml:space="preserve"> από τους φοιτητές.</w:t>
            </w:r>
          </w:p>
        </w:tc>
        <w:tc>
          <w:tcPr>
            <w:tcW w:w="5166" w:type="dxa"/>
          </w:tcPr>
          <w:p w14:paraId="7DD08520" w14:textId="6A8E40E3" w:rsidR="00AE05CE" w:rsidRDefault="00203825" w:rsidP="0001411A">
            <w:pPr>
              <w:rPr>
                <w:rFonts w:asciiTheme="minorHAnsi" w:hAnsiTheme="minorHAnsi" w:cstheme="minorHAnsi"/>
                <w:color w:val="002060"/>
                <w:sz w:val="22"/>
                <w:szCs w:val="22"/>
                <w:lang w:val="el-GR"/>
              </w:rPr>
            </w:pPr>
            <w:r w:rsidRPr="00AF6959">
              <w:rPr>
                <w:rFonts w:asciiTheme="minorHAnsi" w:hAnsiTheme="minorHAnsi" w:cstheme="minorHAnsi"/>
                <w:color w:val="002060"/>
                <w:sz w:val="22"/>
                <w:szCs w:val="22"/>
                <w:lang w:val="el-GR"/>
              </w:rPr>
              <w:lastRenderedPageBreak/>
              <w:t>Γραπτές ε</w:t>
            </w:r>
            <w:r w:rsidR="00AE05CE" w:rsidRPr="00AF6959">
              <w:rPr>
                <w:rFonts w:asciiTheme="minorHAnsi" w:hAnsiTheme="minorHAnsi" w:cstheme="minorHAnsi"/>
                <w:color w:val="002060"/>
                <w:sz w:val="22"/>
                <w:szCs w:val="22"/>
                <w:lang w:val="el-GR"/>
              </w:rPr>
              <w:t xml:space="preserve">ξετάσεις </w:t>
            </w:r>
            <w:r w:rsidRPr="00AF6959">
              <w:rPr>
                <w:rFonts w:asciiTheme="minorHAnsi" w:hAnsiTheme="minorHAnsi" w:cstheme="minorHAnsi"/>
                <w:color w:val="002060"/>
                <w:sz w:val="22"/>
                <w:szCs w:val="22"/>
                <w:lang w:val="el-GR"/>
              </w:rPr>
              <w:t xml:space="preserve">στο τέλος </w:t>
            </w:r>
            <w:r w:rsidR="00AE05CE" w:rsidRPr="00AF6959">
              <w:rPr>
                <w:rFonts w:asciiTheme="minorHAnsi" w:hAnsiTheme="minorHAnsi" w:cstheme="minorHAnsi"/>
                <w:color w:val="002060"/>
                <w:sz w:val="22"/>
                <w:szCs w:val="22"/>
                <w:lang w:val="el-GR"/>
              </w:rPr>
              <w:t>του εξαμήνου</w:t>
            </w:r>
            <w:r w:rsidR="000D7411">
              <w:rPr>
                <w:rFonts w:asciiTheme="minorHAnsi" w:hAnsiTheme="minorHAnsi" w:cstheme="minorHAnsi"/>
                <w:color w:val="002060"/>
                <w:sz w:val="22"/>
                <w:szCs w:val="22"/>
                <w:lang w:val="el-GR"/>
              </w:rPr>
              <w:t xml:space="preserve"> και </w:t>
            </w:r>
            <w:r w:rsidR="00B04DDE">
              <w:rPr>
                <w:rFonts w:asciiTheme="minorHAnsi" w:hAnsiTheme="minorHAnsi" w:cstheme="minorHAnsi"/>
                <w:color w:val="002060"/>
                <w:sz w:val="22"/>
                <w:szCs w:val="22"/>
                <w:lang w:val="el-GR"/>
              </w:rPr>
              <w:t>προαιρετικές</w:t>
            </w:r>
            <w:r w:rsidR="003571C6">
              <w:rPr>
                <w:rFonts w:asciiTheme="minorHAnsi" w:hAnsiTheme="minorHAnsi" w:cstheme="minorHAnsi"/>
                <w:color w:val="002060"/>
                <w:sz w:val="22"/>
                <w:szCs w:val="22"/>
                <w:lang w:val="el-GR"/>
              </w:rPr>
              <w:t xml:space="preserve"> γ</w:t>
            </w:r>
            <w:r w:rsidR="000D7411">
              <w:rPr>
                <w:rFonts w:asciiTheme="minorHAnsi" w:hAnsiTheme="minorHAnsi" w:cstheme="minorHAnsi"/>
                <w:color w:val="002060"/>
                <w:sz w:val="22"/>
                <w:szCs w:val="22"/>
                <w:lang w:val="el-GR"/>
              </w:rPr>
              <w:t>ραπτ</w:t>
            </w:r>
            <w:r w:rsidR="003571C6">
              <w:rPr>
                <w:rFonts w:asciiTheme="minorHAnsi" w:hAnsiTheme="minorHAnsi" w:cstheme="minorHAnsi"/>
                <w:color w:val="002060"/>
                <w:sz w:val="22"/>
                <w:szCs w:val="22"/>
                <w:lang w:val="el-GR"/>
              </w:rPr>
              <w:t>ές</w:t>
            </w:r>
            <w:r w:rsidR="000D7411">
              <w:rPr>
                <w:rFonts w:asciiTheme="minorHAnsi" w:hAnsiTheme="minorHAnsi" w:cstheme="minorHAnsi"/>
                <w:color w:val="002060"/>
                <w:sz w:val="22"/>
                <w:szCs w:val="22"/>
                <w:lang w:val="el-GR"/>
              </w:rPr>
              <w:t xml:space="preserve"> πρ</w:t>
            </w:r>
            <w:r w:rsidR="003571C6">
              <w:rPr>
                <w:rFonts w:asciiTheme="minorHAnsi" w:hAnsiTheme="minorHAnsi" w:cstheme="minorHAnsi"/>
                <w:color w:val="002060"/>
                <w:sz w:val="22"/>
                <w:szCs w:val="22"/>
                <w:lang w:val="el-GR"/>
              </w:rPr>
              <w:t>οόδους κατά τη διάρκεια του</w:t>
            </w:r>
            <w:r w:rsidR="000D7411">
              <w:rPr>
                <w:rFonts w:asciiTheme="minorHAnsi" w:hAnsiTheme="minorHAnsi" w:cstheme="minorHAnsi"/>
                <w:color w:val="002060"/>
                <w:sz w:val="22"/>
                <w:szCs w:val="22"/>
                <w:lang w:val="el-GR"/>
              </w:rPr>
              <w:t xml:space="preserve"> του εξαμήνου.</w:t>
            </w:r>
          </w:p>
          <w:p w14:paraId="4245C0F1" w14:textId="77777777" w:rsidR="00094FD6" w:rsidRPr="000D7411" w:rsidRDefault="00094FD6" w:rsidP="0001411A">
            <w:pPr>
              <w:rPr>
                <w:rFonts w:asciiTheme="minorHAnsi" w:hAnsiTheme="minorHAnsi" w:cstheme="minorHAnsi"/>
                <w:color w:val="002060"/>
                <w:sz w:val="22"/>
                <w:szCs w:val="22"/>
                <w:lang w:val="el-GR"/>
              </w:rPr>
            </w:pPr>
          </w:p>
          <w:p w14:paraId="1B44B739" w14:textId="39B083A3" w:rsidR="00E40F34" w:rsidRPr="00094FD6" w:rsidRDefault="00E40F34" w:rsidP="00094FD6">
            <w:pPr>
              <w:rPr>
                <w:rFonts w:asciiTheme="minorHAnsi" w:hAnsiTheme="minorHAnsi" w:cstheme="minorHAnsi"/>
                <w:color w:val="002060"/>
                <w:lang w:val="el-GR"/>
              </w:rPr>
            </w:pPr>
          </w:p>
          <w:p w14:paraId="15CF4641" w14:textId="77777777" w:rsidR="00CA5858" w:rsidRDefault="00CA5858" w:rsidP="00CA5858">
            <w:pPr>
              <w:rPr>
                <w:rFonts w:asciiTheme="minorHAnsi" w:hAnsiTheme="minorHAnsi" w:cstheme="minorHAnsi"/>
                <w:color w:val="002060"/>
                <w:lang w:val="el-GR"/>
              </w:rPr>
            </w:pPr>
          </w:p>
          <w:p w14:paraId="3508F6CF" w14:textId="23DDFA12" w:rsidR="00CA5858" w:rsidRPr="00CA5858" w:rsidRDefault="00CA5858" w:rsidP="00CA5858">
            <w:pPr>
              <w:rPr>
                <w:rFonts w:asciiTheme="minorHAnsi" w:hAnsiTheme="minorHAnsi" w:cstheme="minorHAnsi"/>
                <w:color w:val="002060"/>
                <w:lang w:val="el-GR"/>
              </w:rPr>
            </w:pPr>
          </w:p>
        </w:tc>
      </w:tr>
    </w:tbl>
    <w:p w14:paraId="496352EF" w14:textId="77777777" w:rsidR="00AE05CE" w:rsidRPr="00AF6959" w:rsidRDefault="00AE05CE" w:rsidP="0051485C">
      <w:pPr>
        <w:widowControl w:val="0"/>
        <w:numPr>
          <w:ilvl w:val="0"/>
          <w:numId w:val="1"/>
        </w:numPr>
        <w:autoSpaceDE w:val="0"/>
        <w:autoSpaceDN w:val="0"/>
        <w:adjustRightInd w:val="0"/>
        <w:spacing w:before="240" w:after="200" w:line="276" w:lineRule="auto"/>
        <w:ind w:left="357" w:hanging="357"/>
        <w:rPr>
          <w:rFonts w:asciiTheme="minorHAnsi" w:hAnsiTheme="minorHAnsi" w:cstheme="minorHAnsi"/>
          <w:b/>
          <w:color w:val="000000"/>
          <w:sz w:val="22"/>
          <w:szCs w:val="22"/>
        </w:rPr>
      </w:pPr>
      <w:r w:rsidRPr="00AF6959">
        <w:rPr>
          <w:rFonts w:asciiTheme="minorHAnsi" w:hAnsiTheme="minorHAnsi" w:cstheme="minorHAnsi"/>
          <w:b/>
          <w:color w:val="000000"/>
          <w:sz w:val="22"/>
          <w:szCs w:val="22"/>
          <w:lang w:val="el-GR"/>
        </w:rPr>
        <w:lastRenderedPageBreak/>
        <w:t>ΣΥΝΙΣΤΩΜΕΝΗ</w:t>
      </w:r>
      <w:r w:rsidRPr="00AF6959">
        <w:rPr>
          <w:rFonts w:asciiTheme="minorHAnsi" w:hAnsiTheme="minorHAnsi" w:cstheme="minorHAnsi"/>
          <w:b/>
          <w:color w:val="000000"/>
          <w:sz w:val="22"/>
          <w:szCs w:val="22"/>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AE05CE" w:rsidRPr="009E0375" w14:paraId="1886DFB8" w14:textId="77777777" w:rsidTr="0001411A">
        <w:tc>
          <w:tcPr>
            <w:tcW w:w="8472" w:type="dxa"/>
          </w:tcPr>
          <w:p w14:paraId="046BB617" w14:textId="77777777" w:rsidR="00B04DDE" w:rsidRPr="00B04DDE" w:rsidRDefault="00B04DDE" w:rsidP="00B04DDE">
            <w:pPr>
              <w:pStyle w:val="a4"/>
              <w:rPr>
                <w:rFonts w:asciiTheme="minorHAnsi" w:hAnsiTheme="minorHAnsi" w:cstheme="minorHAnsi"/>
                <w:b/>
                <w:bCs/>
                <w:sz w:val="22"/>
                <w:szCs w:val="22"/>
                <w:u w:val="single"/>
                <w:lang w:val="el-GR"/>
              </w:rPr>
            </w:pPr>
            <w:r w:rsidRPr="00B04DDE">
              <w:rPr>
                <w:rFonts w:asciiTheme="minorHAnsi" w:hAnsiTheme="minorHAnsi" w:cstheme="minorHAnsi"/>
                <w:b/>
                <w:bCs/>
                <w:sz w:val="22"/>
                <w:szCs w:val="22"/>
                <w:u w:val="single"/>
                <w:lang w:val="el-GR"/>
              </w:rPr>
              <w:t>Επιλογές Συγγραμμάτων Προπτυχιακού Μαθήματος (Εύδοξος):</w:t>
            </w:r>
          </w:p>
          <w:p w14:paraId="3709AA0B" w14:textId="77777777" w:rsidR="00B04DDE" w:rsidRDefault="00B04DDE" w:rsidP="00B04DDE">
            <w:pPr>
              <w:pStyle w:val="a4"/>
              <w:jc w:val="center"/>
              <w:rPr>
                <w:rFonts w:asciiTheme="minorHAnsi" w:hAnsiTheme="minorHAnsi" w:cstheme="minorHAnsi"/>
                <w:i/>
                <w:iCs/>
                <w:color w:val="002060"/>
                <w:sz w:val="22"/>
                <w:szCs w:val="22"/>
                <w:u w:val="single"/>
                <w:lang w:val="el-GR"/>
              </w:rPr>
            </w:pPr>
          </w:p>
          <w:p w14:paraId="558628E6" w14:textId="0DDECA75" w:rsidR="00B04DDE" w:rsidRPr="0086226B" w:rsidRDefault="00B04DDE" w:rsidP="00B04DDE">
            <w:pPr>
              <w:pStyle w:val="a4"/>
              <w:jc w:val="center"/>
              <w:rPr>
                <w:rFonts w:asciiTheme="minorHAnsi" w:hAnsiTheme="minorHAnsi" w:cstheme="minorHAnsi"/>
                <w:i/>
                <w:iCs/>
                <w:color w:val="002060"/>
                <w:sz w:val="22"/>
                <w:szCs w:val="22"/>
                <w:u w:val="single"/>
                <w:lang w:val="el-GR"/>
              </w:rPr>
            </w:pPr>
            <w:r w:rsidRPr="0086226B">
              <w:rPr>
                <w:rFonts w:asciiTheme="minorHAnsi" w:hAnsiTheme="minorHAnsi" w:cstheme="minorHAnsi"/>
                <w:i/>
                <w:iCs/>
                <w:color w:val="002060"/>
                <w:sz w:val="22"/>
                <w:szCs w:val="22"/>
                <w:u w:val="single"/>
                <w:lang w:val="el-GR"/>
              </w:rPr>
              <w:t>Α. Βασικό Εγχειρίδιο</w:t>
            </w:r>
          </w:p>
          <w:p w14:paraId="0457272C" w14:textId="23BA9214" w:rsidR="0002743C" w:rsidRPr="00B21159" w:rsidRDefault="00B21159" w:rsidP="00B04DDE">
            <w:pPr>
              <w:pStyle w:val="a4"/>
              <w:numPr>
                <w:ilvl w:val="0"/>
                <w:numId w:val="11"/>
              </w:numPr>
              <w:ind w:left="720"/>
              <w:jc w:val="both"/>
              <w:rPr>
                <w:rFonts w:asciiTheme="minorHAnsi" w:hAnsiTheme="minorHAnsi" w:cstheme="minorHAnsi"/>
                <w:color w:val="002060"/>
                <w:sz w:val="22"/>
                <w:szCs w:val="22"/>
                <w:lang w:val="el-GR"/>
              </w:rPr>
            </w:pPr>
            <w:proofErr w:type="spellStart"/>
            <w:r w:rsidRPr="00B21159">
              <w:rPr>
                <w:rFonts w:asciiTheme="minorHAnsi" w:hAnsiTheme="minorHAnsi" w:cstheme="minorHAnsi"/>
                <w:color w:val="002060"/>
                <w:sz w:val="22"/>
                <w:szCs w:val="22"/>
                <w:lang w:val="el-GR"/>
              </w:rPr>
              <w:t>Bennett</w:t>
            </w:r>
            <w:proofErr w:type="spellEnd"/>
            <w:r w:rsidRPr="00B21159">
              <w:rPr>
                <w:rFonts w:asciiTheme="minorHAnsi" w:hAnsiTheme="minorHAnsi" w:cstheme="minorHAnsi"/>
                <w:color w:val="002060"/>
                <w:sz w:val="22"/>
                <w:szCs w:val="22"/>
                <w:lang w:val="el-GR"/>
              </w:rPr>
              <w:t xml:space="preserve"> </w:t>
            </w:r>
            <w:proofErr w:type="spellStart"/>
            <w:r w:rsidRPr="00B21159">
              <w:rPr>
                <w:rFonts w:asciiTheme="minorHAnsi" w:hAnsiTheme="minorHAnsi" w:cstheme="minorHAnsi"/>
                <w:color w:val="002060"/>
                <w:sz w:val="22"/>
                <w:szCs w:val="22"/>
                <w:lang w:val="el-GR"/>
              </w:rPr>
              <w:t>McCallum</w:t>
            </w:r>
            <w:proofErr w:type="spellEnd"/>
            <w:r w:rsidRPr="00B21159">
              <w:rPr>
                <w:rFonts w:asciiTheme="minorHAnsi" w:hAnsiTheme="minorHAnsi" w:cstheme="minorHAnsi"/>
                <w:bCs/>
                <w:color w:val="002060"/>
                <w:sz w:val="22"/>
                <w:szCs w:val="22"/>
                <w:lang w:val="el-GR"/>
              </w:rPr>
              <w:t xml:space="preserve"> (2002) </w:t>
            </w:r>
            <w:r w:rsidR="0002743C" w:rsidRPr="00B21159">
              <w:rPr>
                <w:rFonts w:asciiTheme="minorHAnsi" w:hAnsiTheme="minorHAnsi" w:cstheme="minorHAnsi"/>
                <w:bCs/>
                <w:color w:val="002060"/>
                <w:sz w:val="22"/>
                <w:szCs w:val="22"/>
                <w:lang w:val="el-GR"/>
              </w:rPr>
              <w:t>Νομισματική θεωρία και πολιτική,</w:t>
            </w:r>
            <w:r w:rsidR="0002743C" w:rsidRPr="00B21159">
              <w:rPr>
                <w:rFonts w:asciiTheme="minorHAnsi" w:hAnsiTheme="minorHAnsi" w:cstheme="minorHAnsi"/>
                <w:color w:val="002060"/>
                <w:sz w:val="22"/>
                <w:szCs w:val="22"/>
                <w:lang w:val="el-GR"/>
              </w:rPr>
              <w:t xml:space="preserve"> Εκδόσεις Κριτική, </w:t>
            </w:r>
          </w:p>
          <w:p w14:paraId="321E949A" w14:textId="77777777" w:rsidR="00B04DDE" w:rsidRPr="00B21159" w:rsidRDefault="00B04DDE" w:rsidP="00B04DDE">
            <w:pPr>
              <w:pStyle w:val="1"/>
              <w:shd w:val="clear" w:color="auto" w:fill="auto"/>
              <w:tabs>
                <w:tab w:val="left" w:pos="715"/>
              </w:tabs>
              <w:spacing w:before="0" w:after="0" w:line="240" w:lineRule="auto"/>
              <w:ind w:left="1440" w:right="480" w:firstLine="0"/>
              <w:jc w:val="left"/>
              <w:rPr>
                <w:rStyle w:val="10"/>
                <w:b w:val="0"/>
                <w:bCs w:val="0"/>
                <w:color w:val="auto"/>
                <w:spacing w:val="3"/>
                <w:sz w:val="19"/>
                <w:szCs w:val="19"/>
                <w:u w:val="none"/>
                <w:shd w:val="clear" w:color="auto" w:fill="auto"/>
              </w:rPr>
            </w:pPr>
          </w:p>
          <w:p w14:paraId="54A69758" w14:textId="33605E54" w:rsidR="00B04DDE" w:rsidRDefault="00B04DDE" w:rsidP="00B04DDE">
            <w:pPr>
              <w:pStyle w:val="a4"/>
              <w:jc w:val="center"/>
              <w:rPr>
                <w:rFonts w:asciiTheme="minorHAnsi" w:hAnsiTheme="minorHAnsi" w:cstheme="minorHAnsi"/>
                <w:i/>
                <w:iCs/>
                <w:color w:val="002060"/>
                <w:sz w:val="22"/>
                <w:szCs w:val="22"/>
                <w:u w:val="single"/>
                <w:lang w:val="el-GR"/>
              </w:rPr>
            </w:pPr>
            <w:r w:rsidRPr="00B21159">
              <w:rPr>
                <w:rFonts w:asciiTheme="minorHAnsi" w:hAnsiTheme="minorHAnsi" w:cstheme="minorHAnsi"/>
                <w:i/>
                <w:iCs/>
                <w:color w:val="002060"/>
                <w:sz w:val="22"/>
                <w:szCs w:val="22"/>
                <w:u w:val="single"/>
                <w:lang w:val="el-GR"/>
              </w:rPr>
              <w:t xml:space="preserve">Β. Συμπληρωματικά Εγχειρίδια </w:t>
            </w:r>
          </w:p>
          <w:p w14:paraId="130F948F" w14:textId="77777777" w:rsidR="008231F9" w:rsidRPr="00B21159" w:rsidRDefault="008231F9" w:rsidP="00B04DDE">
            <w:pPr>
              <w:pStyle w:val="a4"/>
              <w:jc w:val="center"/>
              <w:rPr>
                <w:rFonts w:asciiTheme="minorHAnsi" w:hAnsiTheme="minorHAnsi" w:cstheme="minorHAnsi"/>
                <w:i/>
                <w:iCs/>
                <w:color w:val="002060"/>
                <w:sz w:val="22"/>
                <w:szCs w:val="22"/>
                <w:u w:val="single"/>
                <w:lang w:val="el-GR"/>
              </w:rPr>
            </w:pPr>
          </w:p>
          <w:p w14:paraId="56E7DFF0" w14:textId="1BA368FF" w:rsidR="00AE05CE" w:rsidRPr="00B21159" w:rsidRDefault="00B21159" w:rsidP="00B21159">
            <w:pPr>
              <w:pStyle w:val="a4"/>
              <w:numPr>
                <w:ilvl w:val="0"/>
                <w:numId w:val="11"/>
              </w:numPr>
              <w:ind w:left="720"/>
              <w:jc w:val="both"/>
              <w:rPr>
                <w:lang w:val="el-GR"/>
              </w:rPr>
            </w:pPr>
            <w:r w:rsidRPr="00B21159">
              <w:rPr>
                <w:rFonts w:asciiTheme="minorHAnsi" w:hAnsiTheme="minorHAnsi" w:cstheme="minorHAnsi"/>
                <w:color w:val="002060"/>
                <w:sz w:val="22"/>
                <w:szCs w:val="22"/>
                <w:lang w:val="el-GR"/>
              </w:rPr>
              <w:t xml:space="preserve">Γιώργος Οικονομίδης και Αποστολής </w:t>
            </w:r>
            <w:proofErr w:type="spellStart"/>
            <w:r w:rsidRPr="00B21159">
              <w:rPr>
                <w:rFonts w:asciiTheme="minorHAnsi" w:hAnsiTheme="minorHAnsi" w:cstheme="minorHAnsi"/>
                <w:color w:val="002060"/>
                <w:sz w:val="22"/>
                <w:szCs w:val="22"/>
                <w:lang w:val="el-GR"/>
              </w:rPr>
              <w:t>Φιλιππόπουλος</w:t>
            </w:r>
            <w:proofErr w:type="spellEnd"/>
            <w:r w:rsidRPr="00B21159">
              <w:rPr>
                <w:rFonts w:asciiTheme="minorHAnsi" w:hAnsiTheme="minorHAnsi" w:cstheme="minorHAnsi"/>
                <w:color w:val="002060"/>
                <w:sz w:val="22"/>
                <w:szCs w:val="22"/>
                <w:lang w:val="el-GR"/>
              </w:rPr>
              <w:t xml:space="preserve">, (2017) </w:t>
            </w:r>
            <w:r w:rsidR="0002743C" w:rsidRPr="00B21159">
              <w:rPr>
                <w:rFonts w:asciiTheme="minorHAnsi" w:hAnsiTheme="minorHAnsi" w:cstheme="minorHAnsi"/>
                <w:bCs/>
                <w:color w:val="002060"/>
                <w:sz w:val="22"/>
                <w:szCs w:val="22"/>
                <w:lang w:val="el-GR"/>
              </w:rPr>
              <w:t>Υποδείγματα μακροοικονομικής θεωρίας και πολιτικής,</w:t>
            </w:r>
            <w:r w:rsidR="0002743C" w:rsidRPr="00B21159">
              <w:rPr>
                <w:rFonts w:asciiTheme="minorHAnsi" w:hAnsiTheme="minorHAnsi" w:cstheme="minorHAnsi"/>
                <w:color w:val="002060"/>
                <w:sz w:val="22"/>
                <w:szCs w:val="22"/>
                <w:lang w:val="el-GR"/>
              </w:rPr>
              <w:t xml:space="preserve"> </w:t>
            </w:r>
            <w:r w:rsidRPr="00B21159">
              <w:rPr>
                <w:rFonts w:asciiTheme="minorHAnsi" w:hAnsiTheme="minorHAnsi" w:cstheme="minorHAnsi"/>
                <w:color w:val="002060"/>
                <w:sz w:val="22"/>
                <w:szCs w:val="22"/>
                <w:lang w:val="el-GR"/>
              </w:rPr>
              <w:t>Εκδόσεις ΟΠΑ</w:t>
            </w:r>
          </w:p>
        </w:tc>
      </w:tr>
    </w:tbl>
    <w:p w14:paraId="09414E0B" w14:textId="77777777" w:rsidR="00AE05CE" w:rsidRPr="00AF6959" w:rsidRDefault="00AE05CE">
      <w:pPr>
        <w:rPr>
          <w:rFonts w:asciiTheme="minorHAnsi" w:hAnsiTheme="minorHAnsi" w:cstheme="minorHAnsi"/>
          <w:lang w:val="el-GR"/>
        </w:rPr>
      </w:pPr>
    </w:p>
    <w:sectPr w:rsidR="00AE05CE" w:rsidRPr="00AF6959" w:rsidSect="0003169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F265D"/>
    <w:multiLevelType w:val="multilevel"/>
    <w:tmpl w:val="9662CB86"/>
    <w:lvl w:ilvl="0">
      <w:start w:val="1"/>
      <w:numFmt w:val="bullet"/>
      <w:lvlText w:val=""/>
      <w:lvlJc w:val="left"/>
      <w:rPr>
        <w:rFonts w:ascii="Symbol" w:hAnsi="Symbol" w:hint="default"/>
        <w:b w:val="0"/>
        <w:bCs w:val="0"/>
        <w:i w:val="0"/>
        <w:iCs w:val="0"/>
        <w:smallCaps w:val="0"/>
        <w:strike w:val="0"/>
        <w:color w:val="000000"/>
        <w:spacing w:val="3"/>
        <w:w w:val="100"/>
        <w:position w:val="0"/>
        <w:sz w:val="19"/>
        <w:szCs w:val="19"/>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0066546"/>
    <w:multiLevelType w:val="hybridMultilevel"/>
    <w:tmpl w:val="0BFC19E6"/>
    <w:lvl w:ilvl="0" w:tplc="0408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121FA5"/>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3">
    <w:nsid w:val="31B11C1F"/>
    <w:multiLevelType w:val="hybridMultilevel"/>
    <w:tmpl w:val="17D0E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C1179E1"/>
    <w:multiLevelType w:val="hybridMultilevel"/>
    <w:tmpl w:val="E3B8A52C"/>
    <w:lvl w:ilvl="0" w:tplc="3E7EF954">
      <w:start w:val="1"/>
      <w:numFmt w:val="bullet"/>
      <w:lvlText w:val="-"/>
      <w:lvlJc w:val="left"/>
      <w:pPr>
        <w:ind w:left="1440" w:hanging="360"/>
      </w:pPr>
      <w:rPr>
        <w:rFonts w:ascii="Courier New" w:hAnsi="Courier New"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5">
    <w:nsid w:val="4EAF4F5D"/>
    <w:multiLevelType w:val="multilevel"/>
    <w:tmpl w:val="DABCD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F233505"/>
    <w:multiLevelType w:val="hybridMultilevel"/>
    <w:tmpl w:val="FBB0418E"/>
    <w:lvl w:ilvl="0" w:tplc="3E7EF954">
      <w:start w:val="1"/>
      <w:numFmt w:val="bullet"/>
      <w:lvlText w:val="-"/>
      <w:lvlJc w:val="left"/>
      <w:pPr>
        <w:ind w:left="740" w:hanging="360"/>
      </w:pPr>
      <w:rPr>
        <w:rFonts w:ascii="Courier New" w:hAnsi="Courier New" w:hint="default"/>
      </w:rPr>
    </w:lvl>
    <w:lvl w:ilvl="1" w:tplc="04080003" w:tentative="1">
      <w:start w:val="1"/>
      <w:numFmt w:val="bullet"/>
      <w:lvlText w:val="o"/>
      <w:lvlJc w:val="left"/>
      <w:pPr>
        <w:ind w:left="1460" w:hanging="360"/>
      </w:pPr>
      <w:rPr>
        <w:rFonts w:ascii="Courier New" w:hAnsi="Courier New" w:cs="Courier New" w:hint="default"/>
      </w:rPr>
    </w:lvl>
    <w:lvl w:ilvl="2" w:tplc="04080005" w:tentative="1">
      <w:start w:val="1"/>
      <w:numFmt w:val="bullet"/>
      <w:lvlText w:val=""/>
      <w:lvlJc w:val="left"/>
      <w:pPr>
        <w:ind w:left="2180" w:hanging="360"/>
      </w:pPr>
      <w:rPr>
        <w:rFonts w:ascii="Wingdings" w:hAnsi="Wingdings" w:hint="default"/>
      </w:rPr>
    </w:lvl>
    <w:lvl w:ilvl="3" w:tplc="04080001" w:tentative="1">
      <w:start w:val="1"/>
      <w:numFmt w:val="bullet"/>
      <w:lvlText w:val=""/>
      <w:lvlJc w:val="left"/>
      <w:pPr>
        <w:ind w:left="2900" w:hanging="360"/>
      </w:pPr>
      <w:rPr>
        <w:rFonts w:ascii="Symbol" w:hAnsi="Symbol" w:hint="default"/>
      </w:rPr>
    </w:lvl>
    <w:lvl w:ilvl="4" w:tplc="04080003" w:tentative="1">
      <w:start w:val="1"/>
      <w:numFmt w:val="bullet"/>
      <w:lvlText w:val="o"/>
      <w:lvlJc w:val="left"/>
      <w:pPr>
        <w:ind w:left="3620" w:hanging="360"/>
      </w:pPr>
      <w:rPr>
        <w:rFonts w:ascii="Courier New" w:hAnsi="Courier New" w:cs="Courier New" w:hint="default"/>
      </w:rPr>
    </w:lvl>
    <w:lvl w:ilvl="5" w:tplc="04080005" w:tentative="1">
      <w:start w:val="1"/>
      <w:numFmt w:val="bullet"/>
      <w:lvlText w:val=""/>
      <w:lvlJc w:val="left"/>
      <w:pPr>
        <w:ind w:left="4340" w:hanging="360"/>
      </w:pPr>
      <w:rPr>
        <w:rFonts w:ascii="Wingdings" w:hAnsi="Wingdings" w:hint="default"/>
      </w:rPr>
    </w:lvl>
    <w:lvl w:ilvl="6" w:tplc="04080001" w:tentative="1">
      <w:start w:val="1"/>
      <w:numFmt w:val="bullet"/>
      <w:lvlText w:val=""/>
      <w:lvlJc w:val="left"/>
      <w:pPr>
        <w:ind w:left="5060" w:hanging="360"/>
      </w:pPr>
      <w:rPr>
        <w:rFonts w:ascii="Symbol" w:hAnsi="Symbol" w:hint="default"/>
      </w:rPr>
    </w:lvl>
    <w:lvl w:ilvl="7" w:tplc="04080003" w:tentative="1">
      <w:start w:val="1"/>
      <w:numFmt w:val="bullet"/>
      <w:lvlText w:val="o"/>
      <w:lvlJc w:val="left"/>
      <w:pPr>
        <w:ind w:left="5780" w:hanging="360"/>
      </w:pPr>
      <w:rPr>
        <w:rFonts w:ascii="Courier New" w:hAnsi="Courier New" w:cs="Courier New" w:hint="default"/>
      </w:rPr>
    </w:lvl>
    <w:lvl w:ilvl="8" w:tplc="04080005" w:tentative="1">
      <w:start w:val="1"/>
      <w:numFmt w:val="bullet"/>
      <w:lvlText w:val=""/>
      <w:lvlJc w:val="left"/>
      <w:pPr>
        <w:ind w:left="6500" w:hanging="360"/>
      </w:pPr>
      <w:rPr>
        <w:rFonts w:ascii="Wingdings" w:hAnsi="Wingdings" w:hint="default"/>
      </w:rPr>
    </w:lvl>
  </w:abstractNum>
  <w:abstractNum w:abstractNumId="7">
    <w:nsid w:val="53DB3A91"/>
    <w:multiLevelType w:val="hybridMultilevel"/>
    <w:tmpl w:val="382C6FB0"/>
    <w:lvl w:ilvl="0" w:tplc="10A035A4">
      <w:numFmt w:val="bullet"/>
      <w:lvlText w:val="-"/>
      <w:lvlJc w:val="left"/>
      <w:pPr>
        <w:ind w:left="720" w:hanging="360"/>
      </w:pPr>
      <w:rPr>
        <w:rFonts w:ascii="Calibri" w:eastAsia="Times New Roman" w:hAnsi="Calibri" w:cstheme="minorHAns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6AFC1BA2"/>
    <w:multiLevelType w:val="hybridMultilevel"/>
    <w:tmpl w:val="05CCC382"/>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9">
    <w:nsid w:val="6C39120E"/>
    <w:multiLevelType w:val="multilevel"/>
    <w:tmpl w:val="90129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2"/>
  </w:num>
  <w:num w:numId="4">
    <w:abstractNumId w:val="5"/>
  </w:num>
  <w:num w:numId="5">
    <w:abstractNumId w:val="9"/>
  </w:num>
  <w:num w:numId="6">
    <w:abstractNumId w:val="7"/>
  </w:num>
  <w:num w:numId="7">
    <w:abstractNumId w:val="1"/>
  </w:num>
  <w:num w:numId="8">
    <w:abstractNumId w:val="3"/>
  </w:num>
  <w:num w:numId="9">
    <w:abstractNumId w:val="0"/>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85C"/>
    <w:rsid w:val="00001B32"/>
    <w:rsid w:val="000065E7"/>
    <w:rsid w:val="0001411A"/>
    <w:rsid w:val="000144A4"/>
    <w:rsid w:val="00023251"/>
    <w:rsid w:val="0002743C"/>
    <w:rsid w:val="00031690"/>
    <w:rsid w:val="0004505B"/>
    <w:rsid w:val="00050821"/>
    <w:rsid w:val="000612F6"/>
    <w:rsid w:val="00094FD6"/>
    <w:rsid w:val="000A3E8F"/>
    <w:rsid w:val="000B354B"/>
    <w:rsid w:val="000C3A8F"/>
    <w:rsid w:val="000D22DA"/>
    <w:rsid w:val="000D7411"/>
    <w:rsid w:val="000E65EE"/>
    <w:rsid w:val="000F19B2"/>
    <w:rsid w:val="00101C78"/>
    <w:rsid w:val="001041BB"/>
    <w:rsid w:val="00165610"/>
    <w:rsid w:val="00175C4B"/>
    <w:rsid w:val="00181C38"/>
    <w:rsid w:val="001B5F05"/>
    <w:rsid w:val="001D2BAF"/>
    <w:rsid w:val="001E39F6"/>
    <w:rsid w:val="001F79A7"/>
    <w:rsid w:val="00203825"/>
    <w:rsid w:val="00214357"/>
    <w:rsid w:val="0021606F"/>
    <w:rsid w:val="002508AA"/>
    <w:rsid w:val="002636BD"/>
    <w:rsid w:val="0026692D"/>
    <w:rsid w:val="002720FB"/>
    <w:rsid w:val="002B66D7"/>
    <w:rsid w:val="002C1BDB"/>
    <w:rsid w:val="00312F8F"/>
    <w:rsid w:val="00340FE3"/>
    <w:rsid w:val="00355A0D"/>
    <w:rsid w:val="003571C6"/>
    <w:rsid w:val="00370BDF"/>
    <w:rsid w:val="00394BBC"/>
    <w:rsid w:val="003B2ED1"/>
    <w:rsid w:val="003B7D6A"/>
    <w:rsid w:val="004017E9"/>
    <w:rsid w:val="0041144B"/>
    <w:rsid w:val="00412D1F"/>
    <w:rsid w:val="0045297E"/>
    <w:rsid w:val="00477073"/>
    <w:rsid w:val="0049762B"/>
    <w:rsid w:val="004E2C8A"/>
    <w:rsid w:val="004E4FE6"/>
    <w:rsid w:val="00510F5A"/>
    <w:rsid w:val="0051485C"/>
    <w:rsid w:val="005201A7"/>
    <w:rsid w:val="005256FB"/>
    <w:rsid w:val="00566E2C"/>
    <w:rsid w:val="00583C90"/>
    <w:rsid w:val="005957C0"/>
    <w:rsid w:val="005C0130"/>
    <w:rsid w:val="005C4FC4"/>
    <w:rsid w:val="005E5495"/>
    <w:rsid w:val="005F4935"/>
    <w:rsid w:val="005F7742"/>
    <w:rsid w:val="00602DE0"/>
    <w:rsid w:val="006061CA"/>
    <w:rsid w:val="00610FB6"/>
    <w:rsid w:val="006326CA"/>
    <w:rsid w:val="006837FB"/>
    <w:rsid w:val="006A04F5"/>
    <w:rsid w:val="006B4B75"/>
    <w:rsid w:val="006B51DD"/>
    <w:rsid w:val="006C2009"/>
    <w:rsid w:val="006C5907"/>
    <w:rsid w:val="00705AAD"/>
    <w:rsid w:val="00717FA3"/>
    <w:rsid w:val="007602B1"/>
    <w:rsid w:val="007605D0"/>
    <w:rsid w:val="00774F00"/>
    <w:rsid w:val="00777AF0"/>
    <w:rsid w:val="00786162"/>
    <w:rsid w:val="007A3D7A"/>
    <w:rsid w:val="007B7280"/>
    <w:rsid w:val="008200E1"/>
    <w:rsid w:val="008231F9"/>
    <w:rsid w:val="008450D7"/>
    <w:rsid w:val="00871D24"/>
    <w:rsid w:val="008A3176"/>
    <w:rsid w:val="008B0ACA"/>
    <w:rsid w:val="008B3A89"/>
    <w:rsid w:val="008D0DE7"/>
    <w:rsid w:val="008D215B"/>
    <w:rsid w:val="008F18B0"/>
    <w:rsid w:val="008F3C7B"/>
    <w:rsid w:val="00926C72"/>
    <w:rsid w:val="00927D8F"/>
    <w:rsid w:val="009A1CD6"/>
    <w:rsid w:val="009A3E3B"/>
    <w:rsid w:val="009C137D"/>
    <w:rsid w:val="009D0245"/>
    <w:rsid w:val="009E0375"/>
    <w:rsid w:val="009E0839"/>
    <w:rsid w:val="00A242AE"/>
    <w:rsid w:val="00A418E9"/>
    <w:rsid w:val="00A458BE"/>
    <w:rsid w:val="00A56A38"/>
    <w:rsid w:val="00A71B6D"/>
    <w:rsid w:val="00AB699A"/>
    <w:rsid w:val="00AE05CE"/>
    <w:rsid w:val="00AE4C14"/>
    <w:rsid w:val="00AF6959"/>
    <w:rsid w:val="00B00498"/>
    <w:rsid w:val="00B0052E"/>
    <w:rsid w:val="00B04DDE"/>
    <w:rsid w:val="00B0587B"/>
    <w:rsid w:val="00B06BD5"/>
    <w:rsid w:val="00B10219"/>
    <w:rsid w:val="00B21159"/>
    <w:rsid w:val="00B474D3"/>
    <w:rsid w:val="00B50FF0"/>
    <w:rsid w:val="00B718AC"/>
    <w:rsid w:val="00B9124C"/>
    <w:rsid w:val="00BB131E"/>
    <w:rsid w:val="00BC4B3A"/>
    <w:rsid w:val="00BE2D9A"/>
    <w:rsid w:val="00C07CD4"/>
    <w:rsid w:val="00C27A14"/>
    <w:rsid w:val="00C42001"/>
    <w:rsid w:val="00C47B3E"/>
    <w:rsid w:val="00C549BB"/>
    <w:rsid w:val="00C72DF6"/>
    <w:rsid w:val="00CA5858"/>
    <w:rsid w:val="00CB5757"/>
    <w:rsid w:val="00CD01E9"/>
    <w:rsid w:val="00CD554B"/>
    <w:rsid w:val="00D21E78"/>
    <w:rsid w:val="00D238A0"/>
    <w:rsid w:val="00D3105B"/>
    <w:rsid w:val="00D563E6"/>
    <w:rsid w:val="00D67DE2"/>
    <w:rsid w:val="00DA26D9"/>
    <w:rsid w:val="00DA41B3"/>
    <w:rsid w:val="00DC391D"/>
    <w:rsid w:val="00E160FB"/>
    <w:rsid w:val="00E164EA"/>
    <w:rsid w:val="00E32CBD"/>
    <w:rsid w:val="00E40F34"/>
    <w:rsid w:val="00E65499"/>
    <w:rsid w:val="00E768CA"/>
    <w:rsid w:val="00E8708E"/>
    <w:rsid w:val="00EA2BA1"/>
    <w:rsid w:val="00EC7E52"/>
    <w:rsid w:val="00ED0B0D"/>
    <w:rsid w:val="00EE760F"/>
    <w:rsid w:val="00F00B4E"/>
    <w:rsid w:val="00F30539"/>
    <w:rsid w:val="00F4783A"/>
    <w:rsid w:val="00F563E5"/>
    <w:rsid w:val="00F72B38"/>
    <w:rsid w:val="00F92125"/>
    <w:rsid w:val="00F95A3E"/>
    <w:rsid w:val="00FB54A5"/>
    <w:rsid w:val="00FF6EDE"/>
  </w:rsids>
  <m:mathPr>
    <m:mathFont m:val="Cambria Math"/>
    <m:brkBin m:val="before"/>
    <m:brkBinSub m:val="--"/>
    <m:smallFrac m:val="0"/>
    <m:dispDef/>
    <m:lMargin m:val="0"/>
    <m:rMargin m:val="0"/>
    <m:defJc m:val="centerGroup"/>
    <m:wrapIndent m:val="1440"/>
    <m:intLim m:val="subSup"/>
    <m:naryLim m:val="undOvr"/>
  </m:mathPr>
  <w:themeFontLang w:val="el-G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EBAB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485C"/>
    <w:rPr>
      <w:rFonts w:ascii="Times New Roman" w:eastAsia="Times New Roman" w:hAnsi="Times New Roman"/>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3">
    <w:name w:val="Table Grid3"/>
    <w:uiPriority w:val="99"/>
    <w:rsid w:val="0051485C"/>
    <w:rPr>
      <w:rFonts w:ascii="Times New Roman" w:eastAsia="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99"/>
    <w:rsid w:val="005148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8B3A89"/>
    <w:pPr>
      <w:ind w:left="720"/>
      <w:contextualSpacing/>
    </w:pPr>
  </w:style>
  <w:style w:type="character" w:customStyle="1" w:styleId="value">
    <w:name w:val="value"/>
    <w:basedOn w:val="a0"/>
    <w:rsid w:val="00001B32"/>
  </w:style>
  <w:style w:type="character" w:customStyle="1" w:styleId="detailsother">
    <w:name w:val="details_other"/>
    <w:basedOn w:val="a0"/>
    <w:rsid w:val="00F4783A"/>
  </w:style>
  <w:style w:type="character" w:customStyle="1" w:styleId="bookdetails">
    <w:name w:val="book_details"/>
    <w:basedOn w:val="a0"/>
    <w:rsid w:val="00F4783A"/>
  </w:style>
  <w:style w:type="paragraph" w:customStyle="1" w:styleId="Default">
    <w:name w:val="Default"/>
    <w:rsid w:val="00FF6EDE"/>
    <w:pPr>
      <w:autoSpaceDE w:val="0"/>
      <w:autoSpaceDN w:val="0"/>
      <w:adjustRightInd w:val="0"/>
    </w:pPr>
    <w:rPr>
      <w:rFonts w:ascii="Symbol" w:hAnsi="Symbol" w:cs="Symbol"/>
      <w:color w:val="000000"/>
      <w:sz w:val="24"/>
      <w:szCs w:val="24"/>
      <w:lang w:val="en-US"/>
    </w:rPr>
  </w:style>
  <w:style w:type="character" w:customStyle="1" w:styleId="a5">
    <w:name w:val="Σώμα κειμένου_"/>
    <w:basedOn w:val="a0"/>
    <w:link w:val="1"/>
    <w:rsid w:val="000B354B"/>
    <w:rPr>
      <w:rFonts w:cs="Calibri"/>
      <w:spacing w:val="3"/>
      <w:sz w:val="19"/>
      <w:szCs w:val="19"/>
      <w:shd w:val="clear" w:color="auto" w:fill="FFFFFF"/>
    </w:rPr>
  </w:style>
  <w:style w:type="paragraph" w:customStyle="1" w:styleId="1">
    <w:name w:val="Σώμα κειμένου1"/>
    <w:basedOn w:val="a"/>
    <w:link w:val="a5"/>
    <w:rsid w:val="000B354B"/>
    <w:pPr>
      <w:widowControl w:val="0"/>
      <w:shd w:val="clear" w:color="auto" w:fill="FFFFFF"/>
      <w:spacing w:before="300" w:after="180" w:line="307" w:lineRule="exact"/>
      <w:ind w:hanging="340"/>
      <w:jc w:val="both"/>
    </w:pPr>
    <w:rPr>
      <w:rFonts w:ascii="Calibri" w:eastAsia="Calibri" w:hAnsi="Calibri" w:cs="Calibri"/>
      <w:spacing w:val="3"/>
      <w:sz w:val="19"/>
      <w:szCs w:val="19"/>
      <w:lang w:val="el-GR" w:eastAsia="el-GR"/>
    </w:rPr>
  </w:style>
  <w:style w:type="character" w:customStyle="1" w:styleId="10">
    <w:name w:val="Σώμα κειμένου + 10 στ."/>
    <w:aliases w:val="Έντονη γραφή,Διάστιχο 0 στ.,Σώμα κειμένου + Lucida Sans Unicode,8,5 στ.,Πλάγια γραφή"/>
    <w:basedOn w:val="a5"/>
    <w:rsid w:val="0002743C"/>
    <w:rPr>
      <w:rFonts w:ascii="Calibri" w:eastAsia="Calibri" w:hAnsi="Calibri" w:cs="Calibri"/>
      <w:b/>
      <w:bCs/>
      <w:i w:val="0"/>
      <w:iCs w:val="0"/>
      <w:smallCaps w:val="0"/>
      <w:strike w:val="0"/>
      <w:color w:val="000000"/>
      <w:spacing w:val="1"/>
      <w:w w:val="100"/>
      <w:position w:val="0"/>
      <w:sz w:val="20"/>
      <w:szCs w:val="20"/>
      <w:u w:val="single"/>
      <w:shd w:val="clear" w:color="auto" w:fill="FFFFFF"/>
      <w:lang w:val="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485C"/>
    <w:rPr>
      <w:rFonts w:ascii="Times New Roman" w:eastAsia="Times New Roman" w:hAnsi="Times New Roman"/>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3">
    <w:name w:val="Table Grid3"/>
    <w:uiPriority w:val="99"/>
    <w:rsid w:val="0051485C"/>
    <w:rPr>
      <w:rFonts w:ascii="Times New Roman" w:eastAsia="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99"/>
    <w:rsid w:val="005148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8B3A89"/>
    <w:pPr>
      <w:ind w:left="720"/>
      <w:contextualSpacing/>
    </w:pPr>
  </w:style>
  <w:style w:type="character" w:customStyle="1" w:styleId="value">
    <w:name w:val="value"/>
    <w:basedOn w:val="a0"/>
    <w:rsid w:val="00001B32"/>
  </w:style>
  <w:style w:type="character" w:customStyle="1" w:styleId="detailsother">
    <w:name w:val="details_other"/>
    <w:basedOn w:val="a0"/>
    <w:rsid w:val="00F4783A"/>
  </w:style>
  <w:style w:type="character" w:customStyle="1" w:styleId="bookdetails">
    <w:name w:val="book_details"/>
    <w:basedOn w:val="a0"/>
    <w:rsid w:val="00F4783A"/>
  </w:style>
  <w:style w:type="paragraph" w:customStyle="1" w:styleId="Default">
    <w:name w:val="Default"/>
    <w:rsid w:val="00FF6EDE"/>
    <w:pPr>
      <w:autoSpaceDE w:val="0"/>
      <w:autoSpaceDN w:val="0"/>
      <w:adjustRightInd w:val="0"/>
    </w:pPr>
    <w:rPr>
      <w:rFonts w:ascii="Symbol" w:hAnsi="Symbol" w:cs="Symbol"/>
      <w:color w:val="000000"/>
      <w:sz w:val="24"/>
      <w:szCs w:val="24"/>
      <w:lang w:val="en-US"/>
    </w:rPr>
  </w:style>
  <w:style w:type="character" w:customStyle="1" w:styleId="a5">
    <w:name w:val="Σώμα κειμένου_"/>
    <w:basedOn w:val="a0"/>
    <w:link w:val="1"/>
    <w:rsid w:val="000B354B"/>
    <w:rPr>
      <w:rFonts w:cs="Calibri"/>
      <w:spacing w:val="3"/>
      <w:sz w:val="19"/>
      <w:szCs w:val="19"/>
      <w:shd w:val="clear" w:color="auto" w:fill="FFFFFF"/>
    </w:rPr>
  </w:style>
  <w:style w:type="paragraph" w:customStyle="1" w:styleId="1">
    <w:name w:val="Σώμα κειμένου1"/>
    <w:basedOn w:val="a"/>
    <w:link w:val="a5"/>
    <w:rsid w:val="000B354B"/>
    <w:pPr>
      <w:widowControl w:val="0"/>
      <w:shd w:val="clear" w:color="auto" w:fill="FFFFFF"/>
      <w:spacing w:before="300" w:after="180" w:line="307" w:lineRule="exact"/>
      <w:ind w:hanging="340"/>
      <w:jc w:val="both"/>
    </w:pPr>
    <w:rPr>
      <w:rFonts w:ascii="Calibri" w:eastAsia="Calibri" w:hAnsi="Calibri" w:cs="Calibri"/>
      <w:spacing w:val="3"/>
      <w:sz w:val="19"/>
      <w:szCs w:val="19"/>
      <w:lang w:val="el-GR" w:eastAsia="el-GR"/>
    </w:rPr>
  </w:style>
  <w:style w:type="character" w:customStyle="1" w:styleId="10">
    <w:name w:val="Σώμα κειμένου + 10 στ."/>
    <w:aliases w:val="Έντονη γραφή,Διάστιχο 0 στ.,Σώμα κειμένου + Lucida Sans Unicode,8,5 στ.,Πλάγια γραφή"/>
    <w:basedOn w:val="a5"/>
    <w:rsid w:val="0002743C"/>
    <w:rPr>
      <w:rFonts w:ascii="Calibri" w:eastAsia="Calibri" w:hAnsi="Calibri" w:cs="Calibri"/>
      <w:b/>
      <w:bCs/>
      <w:i w:val="0"/>
      <w:iCs w:val="0"/>
      <w:smallCaps w:val="0"/>
      <w:strike w:val="0"/>
      <w:color w:val="000000"/>
      <w:spacing w:val="1"/>
      <w:w w:val="100"/>
      <w:position w:val="0"/>
      <w:sz w:val="20"/>
      <w:szCs w:val="20"/>
      <w:u w:val="single"/>
      <w:shd w:val="clear" w:color="auto" w:fill="FFFFFF"/>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708852">
      <w:bodyDiv w:val="1"/>
      <w:marLeft w:val="0"/>
      <w:marRight w:val="0"/>
      <w:marTop w:val="0"/>
      <w:marBottom w:val="0"/>
      <w:divBdr>
        <w:top w:val="none" w:sz="0" w:space="0" w:color="auto"/>
        <w:left w:val="none" w:sz="0" w:space="0" w:color="auto"/>
        <w:bottom w:val="none" w:sz="0" w:space="0" w:color="auto"/>
        <w:right w:val="none" w:sz="0" w:space="0" w:color="auto"/>
      </w:divBdr>
      <w:divsChild>
        <w:div w:id="861865724">
          <w:marLeft w:val="0"/>
          <w:marRight w:val="0"/>
          <w:marTop w:val="0"/>
          <w:marBottom w:val="0"/>
          <w:divBdr>
            <w:top w:val="none" w:sz="0" w:space="0" w:color="auto"/>
            <w:left w:val="none" w:sz="0" w:space="0" w:color="auto"/>
            <w:bottom w:val="none" w:sz="0" w:space="0" w:color="auto"/>
            <w:right w:val="none" w:sz="0" w:space="0" w:color="auto"/>
          </w:divBdr>
          <w:divsChild>
            <w:div w:id="109663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192326">
      <w:bodyDiv w:val="1"/>
      <w:marLeft w:val="0"/>
      <w:marRight w:val="0"/>
      <w:marTop w:val="0"/>
      <w:marBottom w:val="0"/>
      <w:divBdr>
        <w:top w:val="none" w:sz="0" w:space="0" w:color="auto"/>
        <w:left w:val="none" w:sz="0" w:space="0" w:color="auto"/>
        <w:bottom w:val="none" w:sz="0" w:space="0" w:color="auto"/>
        <w:right w:val="none" w:sz="0" w:space="0" w:color="auto"/>
      </w:divBdr>
      <w:divsChild>
        <w:div w:id="831722527">
          <w:marLeft w:val="0"/>
          <w:marRight w:val="0"/>
          <w:marTop w:val="0"/>
          <w:marBottom w:val="0"/>
          <w:divBdr>
            <w:top w:val="none" w:sz="0" w:space="0" w:color="auto"/>
            <w:left w:val="none" w:sz="0" w:space="0" w:color="auto"/>
            <w:bottom w:val="none" w:sz="0" w:space="0" w:color="auto"/>
            <w:right w:val="none" w:sz="0" w:space="0" w:color="auto"/>
          </w:divBdr>
          <w:divsChild>
            <w:div w:id="190941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257168">
      <w:bodyDiv w:val="1"/>
      <w:marLeft w:val="0"/>
      <w:marRight w:val="0"/>
      <w:marTop w:val="0"/>
      <w:marBottom w:val="0"/>
      <w:divBdr>
        <w:top w:val="none" w:sz="0" w:space="0" w:color="auto"/>
        <w:left w:val="none" w:sz="0" w:space="0" w:color="auto"/>
        <w:bottom w:val="none" w:sz="0" w:space="0" w:color="auto"/>
        <w:right w:val="none" w:sz="0" w:space="0" w:color="auto"/>
      </w:divBdr>
      <w:divsChild>
        <w:div w:id="1535970535">
          <w:marLeft w:val="0"/>
          <w:marRight w:val="0"/>
          <w:marTop w:val="0"/>
          <w:marBottom w:val="0"/>
          <w:divBdr>
            <w:top w:val="none" w:sz="0" w:space="0" w:color="auto"/>
            <w:left w:val="none" w:sz="0" w:space="0" w:color="auto"/>
            <w:bottom w:val="none" w:sz="0" w:space="0" w:color="auto"/>
            <w:right w:val="none" w:sz="0" w:space="0" w:color="auto"/>
          </w:divBdr>
          <w:divsChild>
            <w:div w:id="114990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857</Words>
  <Characters>6128</Characters>
  <Application>Microsoft Office Word</Application>
  <DocSecurity>0</DocSecurity>
  <Lines>51</Lines>
  <Paragraphs>13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ΠΕΡΙΓΡΑΜΜΑ ΜΑΘΗΜΑΤΟΣ</vt:lpstr>
      <vt:lpstr>ΠΕΡΙΓΡΑΜΜΑ ΜΑΘΗΜΑΤΟΣ</vt:lpstr>
    </vt:vector>
  </TitlesOfParts>
  <Company>test</Company>
  <LinksUpToDate>false</LinksUpToDate>
  <CharactersWithSpaces>6972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ΠΕΡΙΓΡΑΜΜΑ ΜΑΘΗΜΑΤΟΣ</dc:title>
  <dc:creator>User</dc:creator>
  <cp:lastModifiedBy>Dimitris Tsiotas</cp:lastModifiedBy>
  <cp:revision>5</cp:revision>
  <cp:lastPrinted>2020-07-22T05:44:00Z</cp:lastPrinted>
  <dcterms:created xsi:type="dcterms:W3CDTF">2023-02-01T18:37:00Z</dcterms:created>
  <dcterms:modified xsi:type="dcterms:W3CDTF">2023-02-08T08:42:00Z</dcterms:modified>
</cp:coreProperties>
</file>