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1027"/>
        <w:gridCol w:w="884"/>
        <w:gridCol w:w="1344"/>
        <w:gridCol w:w="306"/>
        <w:gridCol w:w="2434"/>
      </w:tblGrid>
      <w:tr w:rsidR="00AE05CE" w:rsidRPr="00452880" w14:paraId="1632A939" w14:textId="77777777" w:rsidTr="00A22190">
        <w:tc>
          <w:tcPr>
            <w:tcW w:w="2301"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995" w:type="dxa"/>
            <w:gridSpan w:val="5"/>
          </w:tcPr>
          <w:p w14:paraId="5C6E8008" w14:textId="77777777" w:rsidR="00AE05CE" w:rsidRPr="00452880" w:rsidRDefault="005E5495" w:rsidP="0001411A">
            <w:pPr>
              <w:rPr>
                <w:rFonts w:asciiTheme="minorHAnsi" w:hAnsiTheme="minorHAnsi" w:cstheme="minorHAnsi"/>
                <w:color w:val="002060"/>
                <w:sz w:val="20"/>
                <w:szCs w:val="20"/>
                <w:lang w:val="el-GR"/>
              </w:rPr>
            </w:pPr>
            <w:r w:rsidRPr="00452880">
              <w:rPr>
                <w:rFonts w:asciiTheme="minorHAnsi" w:hAnsiTheme="minorHAnsi" w:cstheme="minorHAnsi"/>
                <w:color w:val="002060"/>
                <w:sz w:val="20"/>
                <w:szCs w:val="20"/>
                <w:shd w:val="clear" w:color="auto" w:fill="FFFFFF"/>
                <w:lang w:val="el-GR"/>
              </w:rPr>
              <w:t>Σχολή Εφαρμοσμένων Οικονομικών και Κοινωνικών Επιστημών</w:t>
            </w:r>
          </w:p>
        </w:tc>
      </w:tr>
      <w:tr w:rsidR="00AE05CE" w:rsidRPr="009E0839" w14:paraId="1DD34062" w14:textId="77777777" w:rsidTr="00A22190">
        <w:tc>
          <w:tcPr>
            <w:tcW w:w="2301"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995" w:type="dxa"/>
            <w:gridSpan w:val="5"/>
          </w:tcPr>
          <w:p w14:paraId="0374404B" w14:textId="77777777" w:rsidR="00AE05CE" w:rsidRPr="00452880" w:rsidRDefault="002C1BDB" w:rsidP="0001411A">
            <w:pPr>
              <w:rPr>
                <w:rFonts w:asciiTheme="minorHAnsi" w:hAnsiTheme="minorHAnsi" w:cstheme="minorHAnsi"/>
                <w:color w:val="002060"/>
                <w:sz w:val="20"/>
                <w:szCs w:val="20"/>
                <w:lang w:val="el-GR"/>
              </w:rPr>
            </w:pPr>
            <w:r w:rsidRPr="00452880">
              <w:rPr>
                <w:rFonts w:asciiTheme="minorHAnsi" w:hAnsiTheme="minorHAnsi" w:cstheme="minorHAnsi"/>
                <w:color w:val="002060"/>
                <w:sz w:val="20"/>
                <w:szCs w:val="20"/>
                <w:lang w:val="el-GR"/>
              </w:rPr>
              <w:t>Περιφερειακής και Οικονομικής Ανάπτυξης</w:t>
            </w:r>
          </w:p>
        </w:tc>
      </w:tr>
      <w:tr w:rsidR="00AE05CE" w:rsidRPr="009E0839" w14:paraId="6F263197" w14:textId="77777777" w:rsidTr="00A22190">
        <w:tc>
          <w:tcPr>
            <w:tcW w:w="2301"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995" w:type="dxa"/>
            <w:gridSpan w:val="5"/>
          </w:tcPr>
          <w:p w14:paraId="2A21D647" w14:textId="77777777" w:rsidR="00AE05CE" w:rsidRPr="00452880" w:rsidRDefault="00AE05CE" w:rsidP="0001411A">
            <w:pPr>
              <w:rPr>
                <w:rFonts w:asciiTheme="minorHAnsi" w:hAnsiTheme="minorHAnsi" w:cstheme="minorHAnsi"/>
                <w:color w:val="002060"/>
                <w:sz w:val="20"/>
                <w:szCs w:val="20"/>
                <w:lang w:val="el-GR"/>
              </w:rPr>
            </w:pPr>
            <w:r w:rsidRPr="00452880">
              <w:rPr>
                <w:rFonts w:asciiTheme="minorHAnsi" w:hAnsiTheme="minorHAnsi" w:cstheme="minorHAnsi"/>
                <w:color w:val="002060"/>
                <w:sz w:val="20"/>
                <w:szCs w:val="20"/>
                <w:lang w:val="el-GR"/>
              </w:rPr>
              <w:t>Προπτυχιακό</w:t>
            </w:r>
          </w:p>
        </w:tc>
      </w:tr>
      <w:tr w:rsidR="00AE05CE" w:rsidRPr="009E0839" w14:paraId="1C211C85" w14:textId="77777777" w:rsidTr="00A22190">
        <w:tc>
          <w:tcPr>
            <w:tcW w:w="2301"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27" w:type="dxa"/>
          </w:tcPr>
          <w:p w14:paraId="43E28BB8" w14:textId="681444FD" w:rsidR="00AE05CE" w:rsidRPr="00F571DF" w:rsidRDefault="00DE5C3A" w:rsidP="008B3A89">
            <w:pPr>
              <w:rPr>
                <w:rFonts w:asciiTheme="minorHAnsi" w:hAnsiTheme="minorHAnsi" w:cstheme="minorHAnsi"/>
                <w:bCs/>
                <w:color w:val="002060"/>
                <w:sz w:val="22"/>
                <w:szCs w:val="22"/>
                <w:highlight w:val="yellow"/>
                <w:lang w:val="el-GR"/>
              </w:rPr>
            </w:pPr>
            <w:r w:rsidRPr="00452880">
              <w:rPr>
                <w:rFonts w:asciiTheme="minorHAnsi" w:hAnsiTheme="minorHAnsi" w:cstheme="minorHAnsi"/>
                <w:bCs/>
                <w:color w:val="002060"/>
                <w:sz w:val="20"/>
                <w:szCs w:val="20"/>
                <w:lang w:val="el-GR"/>
              </w:rPr>
              <w:t>ΠΟΑ3604</w:t>
            </w:r>
          </w:p>
        </w:tc>
        <w:tc>
          <w:tcPr>
            <w:tcW w:w="2228"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40" w:type="dxa"/>
            <w:gridSpan w:val="2"/>
          </w:tcPr>
          <w:p w14:paraId="3D987083" w14:textId="21A2C805" w:rsidR="00AE05CE" w:rsidRPr="00452880" w:rsidRDefault="00DE5C3A" w:rsidP="0001411A">
            <w:pPr>
              <w:rPr>
                <w:rFonts w:asciiTheme="minorHAnsi" w:hAnsiTheme="minorHAnsi" w:cstheme="minorHAnsi"/>
                <w:sz w:val="22"/>
                <w:szCs w:val="22"/>
              </w:rPr>
            </w:pPr>
            <w:r w:rsidRPr="00452880">
              <w:rPr>
                <w:rFonts w:asciiTheme="minorHAnsi" w:hAnsiTheme="minorHAnsi" w:cstheme="minorHAnsi"/>
                <w:color w:val="002060"/>
                <w:sz w:val="20"/>
                <w:szCs w:val="20"/>
                <w:lang w:val="el-GR"/>
              </w:rPr>
              <w:t>6</w:t>
            </w:r>
            <w:r w:rsidR="00AE05CE" w:rsidRPr="00452880">
              <w:rPr>
                <w:rFonts w:asciiTheme="minorHAnsi" w:hAnsiTheme="minorHAnsi" w:cstheme="minorHAnsi"/>
                <w:color w:val="002060"/>
                <w:sz w:val="20"/>
                <w:szCs w:val="20"/>
                <w:vertAlign w:val="superscript"/>
                <w:lang w:val="el-GR"/>
              </w:rPr>
              <w:t>ο</w:t>
            </w:r>
          </w:p>
        </w:tc>
      </w:tr>
      <w:tr w:rsidR="00AE05CE" w:rsidRPr="009E0839" w14:paraId="3018AC66" w14:textId="77777777" w:rsidTr="00A22190">
        <w:trPr>
          <w:trHeight w:val="375"/>
        </w:trPr>
        <w:tc>
          <w:tcPr>
            <w:tcW w:w="2301"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995" w:type="dxa"/>
            <w:gridSpan w:val="5"/>
            <w:vAlign w:val="center"/>
          </w:tcPr>
          <w:p w14:paraId="3D458C00" w14:textId="234C402D" w:rsidR="00AE05CE" w:rsidRPr="00F95A3E" w:rsidRDefault="00F571DF" w:rsidP="0001411A">
            <w:pPr>
              <w:rPr>
                <w:rFonts w:asciiTheme="minorHAnsi" w:hAnsiTheme="minorHAnsi" w:cstheme="minorHAnsi"/>
                <w:color w:val="002060"/>
                <w:sz w:val="22"/>
                <w:szCs w:val="22"/>
                <w:lang w:val="el-GR"/>
              </w:rPr>
            </w:pPr>
            <w:r w:rsidRPr="00452880">
              <w:rPr>
                <w:rFonts w:asciiTheme="minorHAnsi" w:hAnsiTheme="minorHAnsi" w:cstheme="minorHAnsi"/>
                <w:color w:val="002060"/>
                <w:sz w:val="20"/>
                <w:szCs w:val="20"/>
                <w:lang w:val="el-GR"/>
              </w:rPr>
              <w:t>Οικονομική Ιστορία</w:t>
            </w:r>
          </w:p>
        </w:tc>
      </w:tr>
      <w:tr w:rsidR="00A22190" w:rsidRPr="009E0839" w14:paraId="340ABAAD" w14:textId="77777777" w:rsidTr="00A22190">
        <w:trPr>
          <w:trHeight w:val="375"/>
        </w:trPr>
        <w:tc>
          <w:tcPr>
            <w:tcW w:w="2301" w:type="dxa"/>
            <w:shd w:val="clear" w:color="auto" w:fill="DDD9C3"/>
            <w:vAlign w:val="center"/>
          </w:tcPr>
          <w:p w14:paraId="14DF34DB" w14:textId="5D5D1B92" w:rsidR="00A22190" w:rsidRPr="009E0839" w:rsidRDefault="00A22190" w:rsidP="00A22190">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ΔΙΔΑΣΚΩΝ</w:t>
            </w:r>
          </w:p>
        </w:tc>
        <w:tc>
          <w:tcPr>
            <w:tcW w:w="5995" w:type="dxa"/>
            <w:gridSpan w:val="5"/>
            <w:vAlign w:val="center"/>
          </w:tcPr>
          <w:p w14:paraId="51FB62D1" w14:textId="54D331DE" w:rsidR="00A22190" w:rsidRDefault="0006227B" w:rsidP="00A22190">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ΑΓΓΕΛΙΚΗ ΜΕΝΕΓΑΚΗ</w:t>
            </w:r>
          </w:p>
        </w:tc>
      </w:tr>
      <w:tr w:rsidR="00A22190" w:rsidRPr="00C34B39" w14:paraId="4D77FF51" w14:textId="77777777" w:rsidTr="00A22190">
        <w:trPr>
          <w:trHeight w:val="375"/>
        </w:trPr>
        <w:tc>
          <w:tcPr>
            <w:tcW w:w="2301" w:type="dxa"/>
            <w:shd w:val="clear" w:color="auto" w:fill="DDD9C3"/>
            <w:vAlign w:val="center"/>
          </w:tcPr>
          <w:p w14:paraId="271DAA9D" w14:textId="657FB211" w:rsidR="00A22190" w:rsidRPr="009E0839" w:rsidRDefault="00A22190" w:rsidP="00A22190">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995" w:type="dxa"/>
            <w:gridSpan w:val="5"/>
            <w:vAlign w:val="center"/>
          </w:tcPr>
          <w:p w14:paraId="38270F05" w14:textId="335EA8F0" w:rsidR="00A22190" w:rsidRPr="005256FB" w:rsidRDefault="00A22190" w:rsidP="00A22190">
            <w:pPr>
              <w:rPr>
                <w:rFonts w:asciiTheme="minorHAnsi" w:hAnsiTheme="minorHAnsi" w:cstheme="minorHAnsi"/>
                <w:color w:val="002060"/>
                <w:sz w:val="22"/>
                <w:szCs w:val="22"/>
                <w:lang w:val="el-GR"/>
              </w:rPr>
            </w:pPr>
          </w:p>
        </w:tc>
      </w:tr>
      <w:tr w:rsidR="00A22190" w:rsidRPr="009E0839" w14:paraId="48AA4D4E" w14:textId="77777777" w:rsidTr="00A22190">
        <w:trPr>
          <w:trHeight w:val="375"/>
        </w:trPr>
        <w:tc>
          <w:tcPr>
            <w:tcW w:w="2301" w:type="dxa"/>
            <w:shd w:val="clear" w:color="auto" w:fill="DDD9C3"/>
            <w:vAlign w:val="center"/>
          </w:tcPr>
          <w:p w14:paraId="0D51DA6C" w14:textId="42F37427" w:rsidR="00A22190" w:rsidRPr="005256FB" w:rsidRDefault="00A22190" w:rsidP="00A22190">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995" w:type="dxa"/>
            <w:gridSpan w:val="5"/>
            <w:vAlign w:val="center"/>
          </w:tcPr>
          <w:p w14:paraId="18351D1B" w14:textId="0ED43292" w:rsidR="00A22190" w:rsidRPr="00E65499" w:rsidRDefault="00A22190" w:rsidP="00A22190">
            <w:pPr>
              <w:rPr>
                <w:rFonts w:asciiTheme="minorHAnsi" w:hAnsiTheme="minorHAnsi" w:cstheme="minorHAnsi"/>
                <w:color w:val="002060"/>
                <w:sz w:val="22"/>
                <w:szCs w:val="22"/>
              </w:rPr>
            </w:pPr>
          </w:p>
        </w:tc>
      </w:tr>
      <w:tr w:rsidR="00A22190" w:rsidRPr="009E0839" w14:paraId="60E043E1" w14:textId="77777777" w:rsidTr="00A22190">
        <w:trPr>
          <w:trHeight w:val="196"/>
        </w:trPr>
        <w:tc>
          <w:tcPr>
            <w:tcW w:w="4212" w:type="dxa"/>
            <w:gridSpan w:val="3"/>
            <w:shd w:val="clear" w:color="auto" w:fill="DDD9C3"/>
            <w:vAlign w:val="center"/>
          </w:tcPr>
          <w:p w14:paraId="3D9A9B13" w14:textId="77777777" w:rsidR="00A22190" w:rsidRPr="009E0839" w:rsidRDefault="00A22190" w:rsidP="00A22190">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50" w:type="dxa"/>
            <w:gridSpan w:val="2"/>
            <w:shd w:val="clear" w:color="auto" w:fill="DDD9C3"/>
            <w:vAlign w:val="center"/>
          </w:tcPr>
          <w:p w14:paraId="6F3BEF75" w14:textId="77777777" w:rsidR="00A22190" w:rsidRPr="009E0839" w:rsidRDefault="00A22190" w:rsidP="00A22190">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22190" w:rsidRPr="009E0839" w:rsidRDefault="00A22190" w:rsidP="00A22190">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ΔΙΔΑΚΤΙΚΕΣ/ΠΙΣΤΩΤΙΚΕΣ ΜΟΝΑΔΕΣ</w:t>
            </w:r>
          </w:p>
        </w:tc>
      </w:tr>
      <w:tr w:rsidR="00A22190" w:rsidRPr="009E0839" w14:paraId="574A1CDA" w14:textId="77777777" w:rsidTr="00A22190">
        <w:trPr>
          <w:trHeight w:val="194"/>
        </w:trPr>
        <w:tc>
          <w:tcPr>
            <w:tcW w:w="4212" w:type="dxa"/>
            <w:gridSpan w:val="3"/>
          </w:tcPr>
          <w:p w14:paraId="16990295" w14:textId="34C0A99F" w:rsidR="00A22190" w:rsidRPr="009E0839" w:rsidRDefault="00A22190" w:rsidP="00A22190">
            <w:pPr>
              <w:tabs>
                <w:tab w:val="left" w:pos="795"/>
              </w:tabs>
              <w:jc w:val="both"/>
              <w:rPr>
                <w:rFonts w:asciiTheme="minorHAnsi" w:hAnsiTheme="minorHAnsi" w:cstheme="minorHAnsi"/>
                <w:color w:val="002060"/>
                <w:sz w:val="22"/>
                <w:szCs w:val="22"/>
                <w:lang w:val="el-GR"/>
              </w:rPr>
            </w:pPr>
            <w:r w:rsidRPr="000A2ECE">
              <w:rPr>
                <w:rFonts w:ascii="Calibri" w:hAnsi="Calibri" w:cs="Arial"/>
                <w:color w:val="002060"/>
                <w:sz w:val="20"/>
                <w:szCs w:val="20"/>
                <w:lang w:val="el-GR"/>
              </w:rPr>
              <w:t>Διαλέξεις</w:t>
            </w:r>
          </w:p>
        </w:tc>
        <w:tc>
          <w:tcPr>
            <w:tcW w:w="1650" w:type="dxa"/>
            <w:gridSpan w:val="2"/>
          </w:tcPr>
          <w:p w14:paraId="0704BA91" w14:textId="77777777" w:rsidR="00A22190" w:rsidRPr="00452880" w:rsidRDefault="00A22190" w:rsidP="00A22190">
            <w:pPr>
              <w:jc w:val="center"/>
              <w:rPr>
                <w:rFonts w:asciiTheme="minorHAnsi" w:hAnsiTheme="minorHAnsi" w:cstheme="minorHAnsi"/>
                <w:color w:val="002060"/>
                <w:sz w:val="20"/>
                <w:szCs w:val="20"/>
              </w:rPr>
            </w:pPr>
            <w:r w:rsidRPr="00452880">
              <w:rPr>
                <w:rFonts w:asciiTheme="minorHAnsi" w:hAnsiTheme="minorHAnsi" w:cstheme="minorHAnsi"/>
                <w:color w:val="002060"/>
                <w:sz w:val="20"/>
                <w:szCs w:val="20"/>
              </w:rPr>
              <w:t>5</w:t>
            </w:r>
          </w:p>
        </w:tc>
        <w:tc>
          <w:tcPr>
            <w:tcW w:w="2434" w:type="dxa"/>
          </w:tcPr>
          <w:p w14:paraId="5B75F523" w14:textId="77777777" w:rsidR="00A22190" w:rsidRPr="00452880" w:rsidRDefault="00A22190" w:rsidP="00A22190">
            <w:pPr>
              <w:jc w:val="center"/>
              <w:rPr>
                <w:rFonts w:asciiTheme="minorHAnsi" w:hAnsiTheme="minorHAnsi" w:cstheme="minorHAnsi"/>
                <w:color w:val="002060"/>
                <w:sz w:val="20"/>
                <w:szCs w:val="20"/>
                <w:lang w:val="el-GR"/>
              </w:rPr>
            </w:pPr>
            <w:r w:rsidRPr="00452880">
              <w:rPr>
                <w:rFonts w:asciiTheme="minorHAnsi" w:hAnsiTheme="minorHAnsi" w:cstheme="minorHAnsi"/>
                <w:color w:val="002060"/>
                <w:sz w:val="20"/>
                <w:szCs w:val="20"/>
                <w:lang w:val="el-GR"/>
              </w:rPr>
              <w:t>5</w:t>
            </w:r>
          </w:p>
        </w:tc>
      </w:tr>
      <w:tr w:rsidR="00A22190" w:rsidRPr="009E0839" w14:paraId="208051DE" w14:textId="77777777" w:rsidTr="00A22190">
        <w:trPr>
          <w:trHeight w:val="194"/>
        </w:trPr>
        <w:tc>
          <w:tcPr>
            <w:tcW w:w="4212" w:type="dxa"/>
            <w:gridSpan w:val="3"/>
          </w:tcPr>
          <w:p w14:paraId="5141A891" w14:textId="77777777" w:rsidR="00A22190" w:rsidRPr="009E0839" w:rsidRDefault="00A22190" w:rsidP="00A22190">
            <w:pPr>
              <w:jc w:val="right"/>
              <w:rPr>
                <w:rFonts w:asciiTheme="minorHAnsi" w:hAnsiTheme="minorHAnsi" w:cstheme="minorHAnsi"/>
                <w:b/>
                <w:color w:val="002060"/>
                <w:sz w:val="22"/>
                <w:szCs w:val="22"/>
                <w:lang w:val="el-GR"/>
              </w:rPr>
            </w:pPr>
          </w:p>
        </w:tc>
        <w:tc>
          <w:tcPr>
            <w:tcW w:w="1650" w:type="dxa"/>
            <w:gridSpan w:val="2"/>
          </w:tcPr>
          <w:p w14:paraId="5EECA68E" w14:textId="77777777" w:rsidR="00A22190" w:rsidRPr="009E0839" w:rsidRDefault="00A22190" w:rsidP="00A22190">
            <w:pPr>
              <w:jc w:val="right"/>
              <w:rPr>
                <w:rFonts w:asciiTheme="minorHAnsi" w:hAnsiTheme="minorHAnsi" w:cstheme="minorHAnsi"/>
                <w:color w:val="002060"/>
                <w:sz w:val="22"/>
                <w:szCs w:val="22"/>
                <w:lang w:val="el-GR"/>
              </w:rPr>
            </w:pPr>
          </w:p>
        </w:tc>
        <w:tc>
          <w:tcPr>
            <w:tcW w:w="2434" w:type="dxa"/>
          </w:tcPr>
          <w:p w14:paraId="37BE744C" w14:textId="77777777" w:rsidR="00A22190" w:rsidRPr="009E0839" w:rsidRDefault="00A22190" w:rsidP="00A22190">
            <w:pPr>
              <w:rPr>
                <w:rFonts w:asciiTheme="minorHAnsi" w:hAnsiTheme="minorHAnsi" w:cstheme="minorHAnsi"/>
                <w:color w:val="002060"/>
                <w:sz w:val="22"/>
                <w:szCs w:val="22"/>
                <w:lang w:val="el-GR"/>
              </w:rPr>
            </w:pPr>
          </w:p>
        </w:tc>
      </w:tr>
      <w:tr w:rsidR="00A22190" w:rsidRPr="009E0839" w14:paraId="1D8D05C8" w14:textId="77777777" w:rsidTr="00A22190">
        <w:trPr>
          <w:trHeight w:val="194"/>
        </w:trPr>
        <w:tc>
          <w:tcPr>
            <w:tcW w:w="4212" w:type="dxa"/>
            <w:gridSpan w:val="3"/>
          </w:tcPr>
          <w:p w14:paraId="75D16559" w14:textId="77777777" w:rsidR="00A22190" w:rsidRPr="009E0839" w:rsidRDefault="00A22190" w:rsidP="00A22190">
            <w:pPr>
              <w:rPr>
                <w:rFonts w:asciiTheme="minorHAnsi" w:hAnsiTheme="minorHAnsi" w:cstheme="minorHAnsi"/>
                <w:b/>
                <w:color w:val="002060"/>
                <w:sz w:val="22"/>
                <w:szCs w:val="22"/>
                <w:lang w:val="el-GR"/>
              </w:rPr>
            </w:pPr>
          </w:p>
        </w:tc>
        <w:tc>
          <w:tcPr>
            <w:tcW w:w="1650" w:type="dxa"/>
            <w:gridSpan w:val="2"/>
          </w:tcPr>
          <w:p w14:paraId="7D29EDE8" w14:textId="77777777" w:rsidR="00A22190" w:rsidRPr="009E0839" w:rsidRDefault="00A22190" w:rsidP="00A22190">
            <w:pPr>
              <w:jc w:val="right"/>
              <w:rPr>
                <w:rFonts w:asciiTheme="minorHAnsi" w:hAnsiTheme="minorHAnsi" w:cstheme="minorHAnsi"/>
                <w:color w:val="002060"/>
                <w:sz w:val="22"/>
                <w:szCs w:val="22"/>
                <w:lang w:val="el-GR"/>
              </w:rPr>
            </w:pPr>
          </w:p>
        </w:tc>
        <w:tc>
          <w:tcPr>
            <w:tcW w:w="2434" w:type="dxa"/>
          </w:tcPr>
          <w:p w14:paraId="4C98D0BF" w14:textId="77777777" w:rsidR="00A22190" w:rsidRPr="009E0839" w:rsidRDefault="00A22190" w:rsidP="00A22190">
            <w:pPr>
              <w:rPr>
                <w:rFonts w:asciiTheme="minorHAnsi" w:hAnsiTheme="minorHAnsi" w:cstheme="minorHAnsi"/>
                <w:color w:val="002060"/>
                <w:sz w:val="22"/>
                <w:szCs w:val="22"/>
                <w:lang w:val="el-GR"/>
              </w:rPr>
            </w:pPr>
          </w:p>
        </w:tc>
      </w:tr>
      <w:tr w:rsidR="00A22190" w:rsidRPr="00452880" w14:paraId="02887A14" w14:textId="77777777" w:rsidTr="00A22190">
        <w:trPr>
          <w:trHeight w:val="194"/>
        </w:trPr>
        <w:tc>
          <w:tcPr>
            <w:tcW w:w="4212" w:type="dxa"/>
            <w:gridSpan w:val="3"/>
            <w:shd w:val="clear" w:color="auto" w:fill="DDD9C3"/>
          </w:tcPr>
          <w:p w14:paraId="46238DB1" w14:textId="77777777" w:rsidR="00A22190" w:rsidRPr="009E0839" w:rsidRDefault="00A22190" w:rsidP="00A22190">
            <w:pPr>
              <w:rPr>
                <w:rFonts w:asciiTheme="minorHAnsi" w:hAnsiTheme="minorHAnsi" w:cstheme="minorHAnsi"/>
                <w:i/>
                <w:sz w:val="22"/>
                <w:szCs w:val="22"/>
                <w:lang w:val="el-GR"/>
              </w:rPr>
            </w:pPr>
            <w:r w:rsidRPr="00C32FF8">
              <w:rPr>
                <w:rFonts w:asciiTheme="minorHAnsi" w:hAnsiTheme="minorHAnsi" w:cstheme="minorHAnsi"/>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50" w:type="dxa"/>
            <w:gridSpan w:val="2"/>
          </w:tcPr>
          <w:p w14:paraId="5CFF9671" w14:textId="77777777" w:rsidR="00A22190" w:rsidRPr="009E0839" w:rsidRDefault="00A22190" w:rsidP="00A22190">
            <w:pPr>
              <w:jc w:val="right"/>
              <w:rPr>
                <w:rFonts w:asciiTheme="minorHAnsi" w:hAnsiTheme="minorHAnsi" w:cstheme="minorHAnsi"/>
                <w:color w:val="002060"/>
                <w:sz w:val="22"/>
                <w:szCs w:val="22"/>
                <w:lang w:val="el-GR"/>
              </w:rPr>
            </w:pPr>
          </w:p>
        </w:tc>
        <w:tc>
          <w:tcPr>
            <w:tcW w:w="2434" w:type="dxa"/>
          </w:tcPr>
          <w:p w14:paraId="543B5068" w14:textId="77777777" w:rsidR="00A22190" w:rsidRPr="009E0839" w:rsidRDefault="00A22190" w:rsidP="00A22190">
            <w:pPr>
              <w:rPr>
                <w:rFonts w:asciiTheme="minorHAnsi" w:hAnsiTheme="minorHAnsi" w:cstheme="minorHAnsi"/>
                <w:color w:val="002060"/>
                <w:sz w:val="22"/>
                <w:szCs w:val="22"/>
                <w:lang w:val="el-GR"/>
              </w:rPr>
            </w:pPr>
          </w:p>
        </w:tc>
      </w:tr>
      <w:tr w:rsidR="00A22190" w:rsidRPr="00452880" w14:paraId="6171AF7F" w14:textId="77777777" w:rsidTr="00A22190">
        <w:trPr>
          <w:trHeight w:val="599"/>
        </w:trPr>
        <w:tc>
          <w:tcPr>
            <w:tcW w:w="2301" w:type="dxa"/>
            <w:shd w:val="clear" w:color="auto" w:fill="DDD9C3"/>
          </w:tcPr>
          <w:p w14:paraId="48C01201" w14:textId="77777777" w:rsidR="00A22190" w:rsidRPr="009E0839" w:rsidRDefault="00A22190" w:rsidP="00A22190">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22190" w:rsidRPr="009E0839" w:rsidRDefault="00A22190" w:rsidP="00A22190">
            <w:pPr>
              <w:jc w:val="right"/>
              <w:rPr>
                <w:rFonts w:asciiTheme="minorHAnsi" w:hAnsiTheme="minorHAnsi" w:cstheme="minorHAnsi"/>
                <w:b/>
                <w:sz w:val="22"/>
                <w:szCs w:val="22"/>
                <w:lang w:val="el-GR"/>
              </w:rPr>
            </w:pPr>
            <w:r w:rsidRPr="00C32FF8">
              <w:rPr>
                <w:rFonts w:asciiTheme="minorHAnsi" w:hAnsiTheme="minorHAnsi" w:cstheme="minorHAnsi"/>
                <w:i/>
                <w:sz w:val="20"/>
                <w:szCs w:val="20"/>
                <w:lang w:val="el-GR"/>
              </w:rPr>
              <w:t>Υποβάθρου , Γενικών Γνώσεων, Επιστημονικής Περιοχής, Ανάπτυξης Δεξιοτήτων</w:t>
            </w:r>
          </w:p>
        </w:tc>
        <w:tc>
          <w:tcPr>
            <w:tcW w:w="5995" w:type="dxa"/>
            <w:gridSpan w:val="5"/>
          </w:tcPr>
          <w:p w14:paraId="3689D9B4" w14:textId="03ED474F" w:rsidR="00A22190" w:rsidRPr="001E29A1" w:rsidRDefault="00A22190" w:rsidP="00A22190">
            <w:pPr>
              <w:rPr>
                <w:rFonts w:asciiTheme="minorHAnsi" w:hAnsiTheme="minorHAnsi" w:cstheme="minorHAnsi"/>
                <w:color w:val="002060"/>
                <w:sz w:val="22"/>
                <w:szCs w:val="22"/>
                <w:lang w:val="el-GR"/>
              </w:rPr>
            </w:pPr>
            <w:r w:rsidRPr="002826BB">
              <w:rPr>
                <w:rStyle w:val="1"/>
                <w:rFonts w:asciiTheme="minorHAnsi" w:hAnsiTheme="minorHAnsi" w:cstheme="minorHAnsi"/>
                <w:color w:val="002060"/>
                <w:sz w:val="20"/>
                <w:szCs w:val="20"/>
              </w:rPr>
              <w:t>Ειδικού Υποβάθρου, Ανάπτυξης Κριτικής Δεξιότητας</w:t>
            </w:r>
          </w:p>
        </w:tc>
      </w:tr>
      <w:tr w:rsidR="00A22190" w:rsidRPr="009E0839" w14:paraId="189FFEA9" w14:textId="77777777" w:rsidTr="00A22190">
        <w:tc>
          <w:tcPr>
            <w:tcW w:w="2301" w:type="dxa"/>
            <w:shd w:val="clear" w:color="auto" w:fill="DDD9C3"/>
          </w:tcPr>
          <w:p w14:paraId="6166848F" w14:textId="77777777" w:rsidR="00A22190" w:rsidRPr="009E0839" w:rsidRDefault="00A22190" w:rsidP="00A22190">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22190" w:rsidRPr="009E0839" w:rsidRDefault="00A22190" w:rsidP="00A22190">
            <w:pPr>
              <w:jc w:val="right"/>
              <w:rPr>
                <w:rFonts w:asciiTheme="minorHAnsi" w:hAnsiTheme="minorHAnsi" w:cstheme="minorHAnsi"/>
                <w:b/>
                <w:sz w:val="22"/>
                <w:szCs w:val="22"/>
                <w:lang w:val="el-GR"/>
              </w:rPr>
            </w:pPr>
          </w:p>
        </w:tc>
        <w:tc>
          <w:tcPr>
            <w:tcW w:w="5995" w:type="dxa"/>
            <w:gridSpan w:val="5"/>
          </w:tcPr>
          <w:p w14:paraId="355F006C" w14:textId="22C9B9A7" w:rsidR="00A22190" w:rsidRPr="002826BB" w:rsidRDefault="00A22190" w:rsidP="00A22190">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Αρχές Οικονομικής Θεωρίας</w:t>
            </w:r>
          </w:p>
        </w:tc>
      </w:tr>
      <w:tr w:rsidR="00A22190" w:rsidRPr="009E0839" w14:paraId="6C9DB4C9" w14:textId="77777777" w:rsidTr="00A22190">
        <w:tc>
          <w:tcPr>
            <w:tcW w:w="2301" w:type="dxa"/>
            <w:shd w:val="clear" w:color="auto" w:fill="DDD9C3"/>
          </w:tcPr>
          <w:p w14:paraId="4CF9618D" w14:textId="77777777" w:rsidR="00A22190" w:rsidRPr="009E0839" w:rsidRDefault="00A22190" w:rsidP="00A22190">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995" w:type="dxa"/>
            <w:gridSpan w:val="5"/>
          </w:tcPr>
          <w:p w14:paraId="162034FE" w14:textId="77777777" w:rsidR="00A22190" w:rsidRPr="002826BB" w:rsidRDefault="00A22190" w:rsidP="00A22190">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Ελληνικά</w:t>
            </w:r>
          </w:p>
        </w:tc>
      </w:tr>
      <w:tr w:rsidR="00A22190" w:rsidRPr="009E0839" w14:paraId="216E05B5" w14:textId="77777777" w:rsidTr="00A22190">
        <w:tc>
          <w:tcPr>
            <w:tcW w:w="2301" w:type="dxa"/>
            <w:shd w:val="clear" w:color="auto" w:fill="DDD9C3"/>
          </w:tcPr>
          <w:p w14:paraId="792D6BEA" w14:textId="77777777" w:rsidR="00A22190" w:rsidRPr="009E0839" w:rsidRDefault="00A22190" w:rsidP="00A22190">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995" w:type="dxa"/>
            <w:gridSpan w:val="5"/>
          </w:tcPr>
          <w:p w14:paraId="5E91FB99" w14:textId="6B98FED0" w:rsidR="00A22190" w:rsidRPr="002826BB" w:rsidRDefault="00A22190" w:rsidP="00A22190">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Δυνητικά</w:t>
            </w:r>
          </w:p>
        </w:tc>
      </w:tr>
      <w:tr w:rsidR="00A22190" w:rsidRPr="00452880" w14:paraId="31AB5513" w14:textId="77777777" w:rsidTr="00A22190">
        <w:tc>
          <w:tcPr>
            <w:tcW w:w="2301" w:type="dxa"/>
            <w:shd w:val="clear" w:color="auto" w:fill="DDD9C3"/>
          </w:tcPr>
          <w:p w14:paraId="14DDC487" w14:textId="77777777" w:rsidR="00A22190" w:rsidRPr="009E0839" w:rsidRDefault="00A22190" w:rsidP="00A22190">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995" w:type="dxa"/>
            <w:gridSpan w:val="5"/>
          </w:tcPr>
          <w:p w14:paraId="1AC9255E" w14:textId="77777777" w:rsidR="00A22190" w:rsidRPr="002826BB" w:rsidRDefault="00A22190" w:rsidP="00A22190">
            <w:pPr>
              <w:spacing w:after="200" w:line="276" w:lineRule="auto"/>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Το μάθημα θα παρουσιάζεται μαζί με σημειώσεις και άλλο υποστηρικτικό υλικό στο </w:t>
            </w:r>
            <w:r w:rsidRPr="002826BB">
              <w:rPr>
                <w:rFonts w:asciiTheme="minorHAnsi" w:hAnsiTheme="minorHAnsi" w:cstheme="minorHAnsi"/>
                <w:color w:val="002060"/>
                <w:sz w:val="20"/>
                <w:szCs w:val="20"/>
              </w:rPr>
              <w:t>e</w:t>
            </w:r>
            <w:r w:rsidRPr="002826BB">
              <w:rPr>
                <w:rFonts w:asciiTheme="minorHAnsi" w:hAnsiTheme="minorHAnsi" w:cstheme="minorHAnsi"/>
                <w:color w:val="002060"/>
                <w:sz w:val="20"/>
                <w:szCs w:val="20"/>
                <w:lang w:val="el-GR"/>
              </w:rPr>
              <w:t xml:space="preserve"> </w:t>
            </w:r>
            <w:r w:rsidRPr="002826BB">
              <w:rPr>
                <w:rFonts w:asciiTheme="minorHAnsi" w:hAnsiTheme="minorHAnsi" w:cstheme="minorHAnsi"/>
                <w:color w:val="002060"/>
                <w:sz w:val="20"/>
                <w:szCs w:val="20"/>
              </w:rPr>
              <w:t>class</w:t>
            </w:r>
            <w:r w:rsidRPr="002826BB">
              <w:rPr>
                <w:rFonts w:asciiTheme="minorHAnsi" w:hAnsiTheme="minorHAnsi" w:cstheme="minorHAnsi"/>
                <w:color w:val="002060"/>
                <w:sz w:val="20"/>
                <w:szCs w:val="20"/>
                <w:lang w:val="el-GR"/>
              </w:rPr>
              <w:t xml:space="preserve"> του ΓΠΑ (</w:t>
            </w:r>
            <w:r w:rsidRPr="002826BB">
              <w:rPr>
                <w:rFonts w:asciiTheme="minorHAnsi" w:hAnsiTheme="minorHAnsi" w:cstheme="minorHAnsi"/>
                <w:color w:val="002060"/>
                <w:sz w:val="20"/>
                <w:szCs w:val="20"/>
              </w:rPr>
              <w:t>www</w:t>
            </w:r>
            <w:r w:rsidRPr="002826BB">
              <w:rPr>
                <w:rFonts w:asciiTheme="minorHAnsi" w:hAnsiTheme="minorHAnsi" w:cstheme="minorHAnsi"/>
                <w:color w:val="002060"/>
                <w:sz w:val="20"/>
                <w:szCs w:val="20"/>
                <w:lang w:val="el-GR"/>
              </w:rPr>
              <w:t>.</w:t>
            </w:r>
            <w:r w:rsidRPr="002826BB">
              <w:rPr>
                <w:rFonts w:asciiTheme="minorHAnsi" w:hAnsiTheme="minorHAnsi" w:cstheme="minorHAnsi"/>
                <w:color w:val="002060"/>
                <w:sz w:val="20"/>
                <w:szCs w:val="20"/>
              </w:rPr>
              <w:t>aua</w:t>
            </w:r>
            <w:r w:rsidRPr="002826BB">
              <w:rPr>
                <w:rFonts w:asciiTheme="minorHAnsi" w:hAnsiTheme="minorHAnsi" w:cstheme="minorHAnsi"/>
                <w:color w:val="002060"/>
                <w:sz w:val="20"/>
                <w:szCs w:val="20"/>
                <w:lang w:val="el-GR"/>
              </w:rPr>
              <w:t>.</w:t>
            </w:r>
            <w:r w:rsidRPr="002826BB">
              <w:rPr>
                <w:rFonts w:asciiTheme="minorHAnsi" w:hAnsiTheme="minorHAnsi" w:cstheme="minorHAnsi"/>
                <w:color w:val="002060"/>
                <w:sz w:val="20"/>
                <w:szCs w:val="20"/>
              </w:rPr>
              <w:t>gr</w:t>
            </w:r>
            <w:r w:rsidRPr="002826BB">
              <w:rPr>
                <w:rFonts w:asciiTheme="minorHAnsi" w:hAnsiTheme="minorHAnsi" w:cstheme="minorHAnsi"/>
                <w:color w:val="002060"/>
                <w:sz w:val="20"/>
                <w:szCs w:val="20"/>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452880"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452880" w14:paraId="4499907A" w14:textId="77777777" w:rsidTr="0001411A">
        <w:tc>
          <w:tcPr>
            <w:tcW w:w="8472" w:type="dxa"/>
            <w:gridSpan w:val="2"/>
          </w:tcPr>
          <w:p w14:paraId="1310D456" w14:textId="77777777" w:rsidR="00C32FF8" w:rsidRDefault="00C32FF8" w:rsidP="00C32FF8">
            <w:pPr>
              <w:spacing w:line="276" w:lineRule="auto"/>
              <w:jc w:val="both"/>
              <w:rPr>
                <w:rFonts w:asciiTheme="minorHAnsi" w:hAnsiTheme="minorHAnsi" w:cstheme="minorHAnsi"/>
                <w:color w:val="002060"/>
                <w:sz w:val="22"/>
                <w:szCs w:val="22"/>
                <w:lang w:val="el-GR"/>
              </w:rPr>
            </w:pPr>
            <w:r>
              <w:rPr>
                <w:rFonts w:asciiTheme="minorHAnsi" w:hAnsiTheme="minorHAnsi" w:cstheme="minorHAnsi"/>
                <w:i/>
                <w:iCs/>
                <w:color w:val="002060"/>
                <w:sz w:val="20"/>
                <w:szCs w:val="20"/>
                <w:u w:val="single"/>
                <w:lang w:val="el-GR"/>
              </w:rPr>
              <w:t>Γνώσεις</w:t>
            </w:r>
            <w:r w:rsidRPr="003E4943">
              <w:rPr>
                <w:rFonts w:asciiTheme="minorHAnsi" w:hAnsiTheme="minorHAnsi" w:cstheme="minorHAnsi"/>
                <w:color w:val="002060"/>
                <w:sz w:val="22"/>
                <w:szCs w:val="22"/>
                <w:lang w:val="el-GR"/>
              </w:rPr>
              <w:t>:</w:t>
            </w:r>
          </w:p>
          <w:p w14:paraId="49AA2D94" w14:textId="3A41B14C" w:rsidR="00AB696A" w:rsidRDefault="00C32FF8" w:rsidP="002B2025">
            <w:pPr>
              <w:pStyle w:val="ListParagraph"/>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w:t>
            </w:r>
            <w:r w:rsidR="005D35C5" w:rsidRPr="002826BB">
              <w:rPr>
                <w:rFonts w:asciiTheme="minorHAnsi" w:hAnsiTheme="minorHAnsi" w:cstheme="minorHAnsi"/>
                <w:color w:val="002060"/>
                <w:sz w:val="20"/>
                <w:szCs w:val="20"/>
                <w:lang w:val="el-GR"/>
              </w:rPr>
              <w:t>α γνωρί</w:t>
            </w:r>
            <w:r>
              <w:rPr>
                <w:rFonts w:asciiTheme="minorHAnsi" w:hAnsiTheme="minorHAnsi" w:cstheme="minorHAnsi"/>
                <w:color w:val="002060"/>
                <w:sz w:val="20"/>
                <w:szCs w:val="20"/>
                <w:lang w:val="el-GR"/>
              </w:rPr>
              <w:t>ζουν</w:t>
            </w:r>
            <w:r w:rsidR="005D35C5" w:rsidRPr="002826BB">
              <w:rPr>
                <w:rFonts w:asciiTheme="minorHAnsi" w:hAnsiTheme="minorHAnsi" w:cstheme="minorHAnsi"/>
                <w:color w:val="002060"/>
                <w:sz w:val="20"/>
                <w:szCs w:val="20"/>
                <w:lang w:val="el-GR"/>
              </w:rPr>
              <w:t xml:space="preserve"> τα κατά καιρούς επικρατούντα ρεύματα της οικονομικής σκέψης </w:t>
            </w:r>
          </w:p>
          <w:p w14:paraId="053B8DE6" w14:textId="1EF9F294" w:rsidR="002B2025" w:rsidRPr="002B2025" w:rsidRDefault="002B2025" w:rsidP="002B2025">
            <w:pPr>
              <w:pStyle w:val="ListParagraph"/>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sidRPr="002B2025">
              <w:rPr>
                <w:rFonts w:asciiTheme="minorHAnsi" w:hAnsiTheme="minorHAnsi" w:cstheme="minorHAnsi"/>
                <w:color w:val="002060"/>
                <w:sz w:val="20"/>
                <w:szCs w:val="20"/>
                <w:lang w:val="el-GR"/>
              </w:rPr>
              <w:t>Να κατανοούν όρους, έννοιες &amp; μεταβλητές, που χρησιμοποιούνται στην οικονομική ιστορία</w:t>
            </w:r>
          </w:p>
          <w:p w14:paraId="75DBCA1D" w14:textId="27B98E8D" w:rsidR="002B2025" w:rsidRDefault="002B2025" w:rsidP="002B2025">
            <w:pPr>
              <w:pStyle w:val="ListParagraph"/>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sidRPr="002B2025">
              <w:rPr>
                <w:rFonts w:asciiTheme="minorHAnsi" w:hAnsiTheme="minorHAnsi" w:cstheme="minorHAnsi"/>
                <w:color w:val="002060"/>
                <w:sz w:val="20"/>
                <w:szCs w:val="20"/>
                <w:lang w:val="el-GR"/>
              </w:rPr>
              <w:t>Να περιγράφουν τις ουσιώδεις</w:t>
            </w:r>
            <w:r w:rsidRPr="00B74383">
              <w:rPr>
                <w:rFonts w:asciiTheme="minorHAnsi" w:hAnsiTheme="minorHAnsi" w:cstheme="minorHAnsi"/>
                <w:color w:val="002060"/>
                <w:sz w:val="20"/>
                <w:szCs w:val="20"/>
                <w:lang w:val="el-GR"/>
              </w:rPr>
              <w:t xml:space="preserve"> διαφορές ανάμεσα στις διαφορετικές</w:t>
            </w:r>
            <w:r>
              <w:rPr>
                <w:rFonts w:asciiTheme="minorHAnsi" w:hAnsiTheme="minorHAnsi" w:cstheme="minorHAnsi"/>
                <w:color w:val="002060"/>
                <w:sz w:val="20"/>
                <w:szCs w:val="20"/>
                <w:lang w:val="el-GR"/>
              </w:rPr>
              <w:t xml:space="preserve"> εποχές οικονομικής σκέψης και δραστηριότητας</w:t>
            </w:r>
          </w:p>
          <w:p w14:paraId="48D9285A" w14:textId="0A3D9F2D" w:rsidR="002B2025" w:rsidRPr="002B2025" w:rsidRDefault="002B2025" w:rsidP="002B2025">
            <w:pPr>
              <w:shd w:val="clear" w:color="auto" w:fill="FFFFFF"/>
              <w:spacing w:before="100" w:beforeAutospacing="1" w:after="100" w:afterAutospacing="1" w:line="360" w:lineRule="atLeast"/>
              <w:jc w:val="both"/>
              <w:rPr>
                <w:rFonts w:asciiTheme="minorHAnsi" w:hAnsiTheme="minorHAnsi" w:cstheme="minorHAnsi"/>
                <w:color w:val="002060"/>
                <w:sz w:val="20"/>
                <w:szCs w:val="20"/>
                <w:lang w:val="el-GR"/>
              </w:rPr>
            </w:pPr>
            <w:r>
              <w:rPr>
                <w:rFonts w:asciiTheme="minorHAnsi" w:hAnsiTheme="minorHAnsi" w:cstheme="minorHAnsi"/>
                <w:i/>
                <w:iCs/>
                <w:color w:val="002060"/>
                <w:sz w:val="20"/>
                <w:szCs w:val="20"/>
                <w:u w:val="single"/>
                <w:lang w:val="el-GR"/>
              </w:rPr>
              <w:t>Ικανότητες</w:t>
            </w:r>
            <w:r w:rsidRPr="002B2025">
              <w:rPr>
                <w:rFonts w:asciiTheme="minorHAnsi" w:hAnsiTheme="minorHAnsi" w:cstheme="minorHAnsi"/>
                <w:i/>
                <w:iCs/>
                <w:color w:val="002060"/>
                <w:sz w:val="20"/>
                <w:szCs w:val="20"/>
                <w:u w:val="single"/>
              </w:rPr>
              <w:t>:</w:t>
            </w:r>
          </w:p>
          <w:p w14:paraId="35EC156C" w14:textId="564E4986" w:rsidR="00AB696A" w:rsidRPr="002826BB" w:rsidRDefault="00C32FF8" w:rsidP="002B2025">
            <w:pPr>
              <w:pStyle w:val="ListParagraph"/>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w:t>
            </w:r>
            <w:r w:rsidR="005D35C5" w:rsidRPr="002826BB">
              <w:rPr>
                <w:rFonts w:asciiTheme="minorHAnsi" w:hAnsiTheme="minorHAnsi" w:cstheme="minorHAnsi"/>
                <w:color w:val="002060"/>
                <w:sz w:val="20"/>
                <w:szCs w:val="20"/>
                <w:lang w:val="el-GR"/>
              </w:rPr>
              <w:t>α μπορ</w:t>
            </w:r>
            <w:r>
              <w:rPr>
                <w:rFonts w:asciiTheme="minorHAnsi" w:hAnsiTheme="minorHAnsi" w:cstheme="minorHAnsi"/>
                <w:color w:val="002060"/>
                <w:sz w:val="20"/>
                <w:szCs w:val="20"/>
                <w:lang w:val="el-GR"/>
              </w:rPr>
              <w:t>ούν</w:t>
            </w:r>
            <w:r w:rsidR="005D35C5" w:rsidRPr="002826BB">
              <w:rPr>
                <w:rFonts w:asciiTheme="minorHAnsi" w:hAnsiTheme="minorHAnsi" w:cstheme="minorHAnsi"/>
                <w:color w:val="002060"/>
                <w:sz w:val="20"/>
                <w:szCs w:val="20"/>
                <w:lang w:val="el-GR"/>
              </w:rPr>
              <w:t xml:space="preserve"> να συνδέ</w:t>
            </w:r>
            <w:r>
              <w:rPr>
                <w:rFonts w:asciiTheme="minorHAnsi" w:hAnsiTheme="minorHAnsi" w:cstheme="minorHAnsi"/>
                <w:color w:val="002060"/>
                <w:sz w:val="20"/>
                <w:szCs w:val="20"/>
                <w:lang w:val="el-GR"/>
              </w:rPr>
              <w:t>ουν</w:t>
            </w:r>
            <w:r w:rsidR="005D35C5" w:rsidRPr="002826BB">
              <w:rPr>
                <w:rFonts w:asciiTheme="minorHAnsi" w:hAnsiTheme="minorHAnsi" w:cstheme="minorHAnsi"/>
                <w:color w:val="002060"/>
                <w:sz w:val="20"/>
                <w:szCs w:val="20"/>
                <w:lang w:val="el-GR"/>
              </w:rPr>
              <w:t xml:space="preserve"> τα συγκεκριμένα ρεύματα με τις ιστορικές κοινωνικές, οικονομικές και πολιτικές καταστάσεις</w:t>
            </w:r>
          </w:p>
          <w:p w14:paraId="6E5685A7" w14:textId="0CC62588" w:rsidR="00E3758E" w:rsidRDefault="00C32FF8" w:rsidP="002B2025">
            <w:pPr>
              <w:pStyle w:val="ListParagraph"/>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w:t>
            </w:r>
            <w:r w:rsidR="005D35C5" w:rsidRPr="002826BB">
              <w:rPr>
                <w:rFonts w:asciiTheme="minorHAnsi" w:hAnsiTheme="minorHAnsi" w:cstheme="minorHAnsi"/>
                <w:color w:val="002060"/>
                <w:sz w:val="20"/>
                <w:szCs w:val="20"/>
                <w:lang w:val="el-GR"/>
              </w:rPr>
              <w:t>α μπορ</w:t>
            </w:r>
            <w:r>
              <w:rPr>
                <w:rFonts w:asciiTheme="minorHAnsi" w:hAnsiTheme="minorHAnsi" w:cstheme="minorHAnsi"/>
                <w:color w:val="002060"/>
                <w:sz w:val="20"/>
                <w:szCs w:val="20"/>
                <w:lang w:val="el-GR"/>
              </w:rPr>
              <w:t>ούν</w:t>
            </w:r>
            <w:r w:rsidR="005D35C5" w:rsidRPr="002826BB">
              <w:rPr>
                <w:rFonts w:asciiTheme="minorHAnsi" w:hAnsiTheme="minorHAnsi" w:cstheme="minorHAnsi"/>
                <w:color w:val="002060"/>
                <w:sz w:val="20"/>
                <w:szCs w:val="20"/>
                <w:lang w:val="el-GR"/>
              </w:rPr>
              <w:t xml:space="preserve"> να διακρίν</w:t>
            </w:r>
            <w:r>
              <w:rPr>
                <w:rFonts w:asciiTheme="minorHAnsi" w:hAnsiTheme="minorHAnsi" w:cstheme="minorHAnsi"/>
                <w:color w:val="002060"/>
                <w:sz w:val="20"/>
                <w:szCs w:val="20"/>
                <w:lang w:val="el-GR"/>
              </w:rPr>
              <w:t>ουν</w:t>
            </w:r>
            <w:r w:rsidR="005D35C5" w:rsidRPr="002826BB">
              <w:rPr>
                <w:rFonts w:asciiTheme="minorHAnsi" w:hAnsiTheme="minorHAnsi" w:cstheme="minorHAnsi"/>
                <w:color w:val="002060"/>
                <w:sz w:val="20"/>
                <w:szCs w:val="20"/>
                <w:lang w:val="el-GR"/>
              </w:rPr>
              <w:t xml:space="preserve"> την εξέλιξη της οικονομικής σκέψης</w:t>
            </w:r>
            <w:r w:rsidR="00AB696A" w:rsidRPr="002826BB">
              <w:rPr>
                <w:rFonts w:asciiTheme="minorHAnsi" w:hAnsiTheme="minorHAnsi" w:cstheme="minorHAnsi"/>
                <w:color w:val="002060"/>
                <w:sz w:val="20"/>
                <w:szCs w:val="20"/>
                <w:lang w:val="el-GR"/>
              </w:rPr>
              <w:t xml:space="preserve"> και των οικονομικών θεωριών</w:t>
            </w:r>
          </w:p>
          <w:p w14:paraId="289A9AA4" w14:textId="0FC15569" w:rsidR="002B2025" w:rsidRPr="002B2025" w:rsidRDefault="002B2025" w:rsidP="002B2025">
            <w:pPr>
              <w:pStyle w:val="ListParagraph"/>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w:t>
            </w:r>
            <w:r w:rsidRPr="002826BB">
              <w:rPr>
                <w:rFonts w:asciiTheme="minorHAnsi" w:hAnsiTheme="minorHAnsi" w:cstheme="minorHAnsi"/>
                <w:color w:val="002060"/>
                <w:sz w:val="20"/>
                <w:szCs w:val="20"/>
                <w:lang w:val="el-GR"/>
              </w:rPr>
              <w:t>α κατανο</w:t>
            </w:r>
            <w:r>
              <w:rPr>
                <w:rFonts w:asciiTheme="minorHAnsi" w:hAnsiTheme="minorHAnsi" w:cstheme="minorHAnsi"/>
                <w:color w:val="002060"/>
                <w:sz w:val="20"/>
                <w:szCs w:val="20"/>
                <w:lang w:val="el-GR"/>
              </w:rPr>
              <w:t>ούν</w:t>
            </w:r>
            <w:r w:rsidRPr="002826BB">
              <w:rPr>
                <w:rFonts w:asciiTheme="minorHAnsi" w:hAnsiTheme="minorHAnsi" w:cstheme="minorHAnsi"/>
                <w:color w:val="002060"/>
                <w:sz w:val="20"/>
                <w:szCs w:val="20"/>
                <w:lang w:val="el-GR"/>
              </w:rPr>
              <w:t xml:space="preserve"> και </w:t>
            </w:r>
            <w:r>
              <w:rPr>
                <w:rFonts w:asciiTheme="minorHAnsi" w:hAnsiTheme="minorHAnsi" w:cstheme="minorHAnsi"/>
                <w:color w:val="002060"/>
                <w:sz w:val="20"/>
                <w:szCs w:val="20"/>
                <w:lang w:val="el-GR"/>
              </w:rPr>
              <w:t>ν</w:t>
            </w:r>
            <w:r w:rsidRPr="002826BB">
              <w:rPr>
                <w:rFonts w:asciiTheme="minorHAnsi" w:hAnsiTheme="minorHAnsi" w:cstheme="minorHAnsi"/>
                <w:color w:val="002060"/>
                <w:sz w:val="20"/>
                <w:szCs w:val="20"/>
                <w:lang w:val="el-GR"/>
              </w:rPr>
              <w:t>α αναλύ</w:t>
            </w:r>
            <w:r>
              <w:rPr>
                <w:rFonts w:asciiTheme="minorHAnsi" w:hAnsiTheme="minorHAnsi" w:cstheme="minorHAnsi"/>
                <w:color w:val="002060"/>
                <w:sz w:val="20"/>
                <w:szCs w:val="20"/>
                <w:lang w:val="el-GR"/>
              </w:rPr>
              <w:t>ουν</w:t>
            </w:r>
            <w:r w:rsidRPr="002826BB">
              <w:rPr>
                <w:rFonts w:asciiTheme="minorHAnsi" w:hAnsiTheme="minorHAnsi" w:cstheme="minorHAnsi"/>
                <w:color w:val="002060"/>
                <w:sz w:val="20"/>
                <w:szCs w:val="20"/>
                <w:lang w:val="el-GR"/>
              </w:rPr>
              <w:t xml:space="preserve"> την εξέλιξη της οικονομικής σκέψης και</w:t>
            </w:r>
            <w:r>
              <w:rPr>
                <w:rFonts w:asciiTheme="minorHAnsi" w:hAnsiTheme="minorHAnsi" w:cstheme="minorHAnsi"/>
                <w:color w:val="002060"/>
                <w:sz w:val="20"/>
                <w:szCs w:val="20"/>
                <w:lang w:val="el-GR"/>
              </w:rPr>
              <w:t xml:space="preserve"> τη</w:t>
            </w:r>
            <w:r w:rsidRPr="002826BB">
              <w:rPr>
                <w:rFonts w:asciiTheme="minorHAnsi" w:hAnsiTheme="minorHAnsi" w:cstheme="minorHAnsi"/>
                <w:color w:val="002060"/>
                <w:sz w:val="20"/>
                <w:szCs w:val="20"/>
                <w:lang w:val="el-GR"/>
              </w:rPr>
              <w:t xml:space="preserve"> διασύνδεση της με τον πραγματικό κόσμο</w:t>
            </w:r>
          </w:p>
          <w:p w14:paraId="14D41CF4" w14:textId="37E3635B" w:rsidR="002B2025" w:rsidRDefault="002B2025" w:rsidP="002B2025">
            <w:pPr>
              <w:shd w:val="clear" w:color="auto" w:fill="FFFFFF"/>
              <w:spacing w:before="100" w:beforeAutospacing="1" w:after="100" w:afterAutospacing="1" w:line="360" w:lineRule="atLeast"/>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1A438206" w14:textId="77777777" w:rsidR="002B2025" w:rsidRDefault="002B2025" w:rsidP="002B2025">
            <w:pPr>
              <w:pStyle w:val="ListParagraph"/>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0"/>
                <w:szCs w:val="20"/>
                <w:lang w:val="el-GR"/>
              </w:rPr>
            </w:pPr>
            <w:r w:rsidRPr="002B2025">
              <w:rPr>
                <w:rFonts w:asciiTheme="minorHAnsi" w:hAnsiTheme="minorHAnsi" w:cstheme="minorHAnsi"/>
                <w:color w:val="002060"/>
                <w:sz w:val="20"/>
                <w:szCs w:val="20"/>
                <w:lang w:val="el-GR"/>
              </w:rPr>
              <w:t xml:space="preserve">Να αναλύουν και να εκθέτουν τη σημασία της </w:t>
            </w:r>
            <w:r w:rsidRPr="002826BB">
              <w:rPr>
                <w:rFonts w:asciiTheme="minorHAnsi" w:hAnsiTheme="minorHAnsi" w:cstheme="minorHAnsi"/>
                <w:color w:val="002060"/>
                <w:sz w:val="20"/>
                <w:szCs w:val="20"/>
                <w:lang w:val="el-GR"/>
              </w:rPr>
              <w:t>οικονομικής σκέψης</w:t>
            </w:r>
            <w:r>
              <w:rPr>
                <w:rFonts w:asciiTheme="minorHAnsi" w:hAnsiTheme="minorHAnsi" w:cstheme="minorHAnsi"/>
                <w:color w:val="002060"/>
                <w:sz w:val="20"/>
                <w:szCs w:val="20"/>
                <w:lang w:val="el-GR"/>
              </w:rPr>
              <w:t xml:space="preserve"> και δραστηριότητας</w:t>
            </w:r>
          </w:p>
          <w:p w14:paraId="6E65707E" w14:textId="7CDF1BD9" w:rsidR="002B2025" w:rsidRPr="002B2025" w:rsidRDefault="002B2025" w:rsidP="002B2025">
            <w:pPr>
              <w:pStyle w:val="ListParagraph"/>
              <w:numPr>
                <w:ilvl w:val="0"/>
                <w:numId w:val="10"/>
              </w:numPr>
              <w:shd w:val="clear" w:color="auto" w:fill="FFFFFF"/>
              <w:spacing w:before="100" w:beforeAutospacing="1" w:after="100" w:afterAutospacing="1" w:line="276" w:lineRule="auto"/>
              <w:jc w:val="both"/>
              <w:rPr>
                <w:rFonts w:asciiTheme="minorHAnsi" w:hAnsiTheme="minorHAnsi" w:cstheme="minorHAnsi"/>
                <w:color w:val="002060"/>
                <w:sz w:val="22"/>
                <w:szCs w:val="22"/>
                <w:lang w:val="el-GR"/>
              </w:rPr>
            </w:pPr>
            <w:r w:rsidRPr="002B2025">
              <w:rPr>
                <w:rFonts w:asciiTheme="minorHAnsi" w:hAnsiTheme="minorHAnsi" w:cstheme="minorHAnsi"/>
                <w:color w:val="002060"/>
                <w:sz w:val="20"/>
                <w:szCs w:val="20"/>
                <w:lang w:val="el-GR"/>
              </w:rPr>
              <w:t>Να εκτιμούν &amp; να αντιπαραβάλλουν επιχειρήματα, αναφορικά με τις εκάστοτε επικρατούσες οικονομικές συνθήκες και τις ενδεχόμενες μεταβολές αυτών.</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452880"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452880"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452880" w14:paraId="248C98DA" w14:textId="77777777" w:rsidTr="0001411A">
        <w:tc>
          <w:tcPr>
            <w:tcW w:w="8472" w:type="dxa"/>
            <w:gridSpan w:val="2"/>
          </w:tcPr>
          <w:p w14:paraId="73AFFF66" w14:textId="5E380E2E" w:rsidR="00555D60" w:rsidRPr="002826BB" w:rsidRDefault="00555D60" w:rsidP="0001411A">
            <w:pPr>
              <w:widowControl w:val="0"/>
              <w:autoSpaceDE w:val="0"/>
              <w:autoSpaceDN w:val="0"/>
              <w:adjustRightInd w:val="0"/>
              <w:spacing w:after="60"/>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Αυτόνομη Εργασία </w:t>
            </w:r>
          </w:p>
          <w:p w14:paraId="2BFBD948" w14:textId="77777777" w:rsidR="00555D60" w:rsidRPr="002826BB" w:rsidRDefault="00555D60" w:rsidP="0001411A">
            <w:pPr>
              <w:widowControl w:val="0"/>
              <w:autoSpaceDE w:val="0"/>
              <w:autoSpaceDN w:val="0"/>
              <w:adjustRightInd w:val="0"/>
              <w:spacing w:after="60"/>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Εργασία σε διεθνές περιβάλλον </w:t>
            </w:r>
          </w:p>
          <w:p w14:paraId="500DECED" w14:textId="77777777" w:rsidR="00555D60" w:rsidRPr="002826BB" w:rsidRDefault="00555D60" w:rsidP="0001411A">
            <w:pPr>
              <w:widowControl w:val="0"/>
              <w:autoSpaceDE w:val="0"/>
              <w:autoSpaceDN w:val="0"/>
              <w:adjustRightInd w:val="0"/>
              <w:spacing w:after="60"/>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rPr>
              <w:sym w:font="Symbol" w:char="F0B7"/>
            </w:r>
            <w:r w:rsidRPr="002826BB">
              <w:rPr>
                <w:rFonts w:asciiTheme="minorHAnsi" w:hAnsiTheme="minorHAnsi" w:cstheme="minorHAnsi"/>
                <w:color w:val="002060"/>
                <w:sz w:val="20"/>
                <w:szCs w:val="20"/>
                <w:lang w:val="el-GR"/>
              </w:rPr>
              <w:t xml:space="preserve"> Εργασία σε διεπιστημονικό περιβάλλον </w:t>
            </w:r>
          </w:p>
          <w:p w14:paraId="60059A7F" w14:textId="77777777" w:rsidR="00555D60" w:rsidRPr="002826BB" w:rsidRDefault="00555D60" w:rsidP="0001411A">
            <w:pPr>
              <w:widowControl w:val="0"/>
              <w:autoSpaceDE w:val="0"/>
              <w:autoSpaceDN w:val="0"/>
              <w:adjustRightInd w:val="0"/>
              <w:spacing w:after="60"/>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rPr>
              <w:sym w:font="Symbol" w:char="F0B7"/>
            </w:r>
            <w:r w:rsidRPr="002826BB">
              <w:rPr>
                <w:rFonts w:asciiTheme="minorHAnsi" w:hAnsiTheme="minorHAnsi" w:cstheme="minorHAnsi"/>
                <w:color w:val="002060"/>
                <w:sz w:val="20"/>
                <w:szCs w:val="20"/>
                <w:lang w:val="el-GR"/>
              </w:rPr>
              <w:t xml:space="preserve"> Άσκηση κριτικής και αυτοκριτικής </w:t>
            </w:r>
          </w:p>
          <w:p w14:paraId="58FAB207" w14:textId="41471BE3" w:rsidR="00AE05CE" w:rsidRPr="00256EBD" w:rsidRDefault="00555D60" w:rsidP="0001411A">
            <w:pPr>
              <w:widowControl w:val="0"/>
              <w:autoSpaceDE w:val="0"/>
              <w:autoSpaceDN w:val="0"/>
              <w:adjustRightInd w:val="0"/>
              <w:spacing w:after="60"/>
              <w:rPr>
                <w:rFonts w:asciiTheme="minorHAnsi" w:hAnsiTheme="minorHAnsi" w:cstheme="minorHAnsi"/>
                <w:i/>
                <w:color w:val="002060"/>
                <w:sz w:val="22"/>
                <w:szCs w:val="22"/>
                <w:lang w:val="el-GR"/>
              </w:rPr>
            </w:pPr>
            <w:r w:rsidRPr="002826BB">
              <w:rPr>
                <w:rFonts w:asciiTheme="minorHAnsi" w:hAnsiTheme="minorHAnsi" w:cstheme="minorHAnsi"/>
                <w:color w:val="002060"/>
                <w:sz w:val="20"/>
                <w:szCs w:val="20"/>
              </w:rPr>
              <w:sym w:font="Symbol" w:char="F0B7"/>
            </w:r>
            <w:r w:rsidRPr="002826BB">
              <w:rPr>
                <w:rFonts w:asciiTheme="minorHAnsi" w:hAnsiTheme="minorHAnsi" w:cstheme="minorHAnsi"/>
                <w:color w:val="002060"/>
                <w:sz w:val="20"/>
                <w:szCs w:val="20"/>
                <w:lang w:val="el-GR"/>
              </w:rPr>
              <w:t xml:space="preserve"> Προαγωγή της ελεύθερης, δημιουργικής και επαγωγικής σκέψης</w:t>
            </w:r>
          </w:p>
        </w:tc>
      </w:tr>
    </w:tbl>
    <w:p w14:paraId="2C3656C1" w14:textId="77777777" w:rsidR="002B2025" w:rsidRDefault="002B2025" w:rsidP="002B2025">
      <w:pPr>
        <w:widowControl w:val="0"/>
        <w:autoSpaceDE w:val="0"/>
        <w:autoSpaceDN w:val="0"/>
        <w:adjustRightInd w:val="0"/>
        <w:spacing w:before="120" w:after="200" w:line="276" w:lineRule="auto"/>
        <w:rPr>
          <w:rFonts w:asciiTheme="minorHAnsi" w:hAnsiTheme="minorHAnsi" w:cstheme="minorHAnsi"/>
          <w:b/>
          <w:color w:val="000000"/>
          <w:sz w:val="22"/>
          <w:szCs w:val="22"/>
          <w:lang w:val="el-GR"/>
        </w:rPr>
      </w:pPr>
    </w:p>
    <w:p w14:paraId="40D0A2A9" w14:textId="397A8468"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452880" w14:paraId="5F6CAD67" w14:textId="77777777" w:rsidTr="0001411A">
        <w:tc>
          <w:tcPr>
            <w:tcW w:w="8472" w:type="dxa"/>
          </w:tcPr>
          <w:p w14:paraId="2016714C" w14:textId="77777777" w:rsidR="00A22190" w:rsidRPr="00A22190" w:rsidRDefault="00A22190" w:rsidP="00203527">
            <w:pPr>
              <w:spacing w:line="276" w:lineRule="auto"/>
              <w:jc w:val="both"/>
              <w:rPr>
                <w:rFonts w:asciiTheme="minorHAnsi" w:hAnsiTheme="minorHAnsi" w:cstheme="minorHAnsi"/>
                <w:color w:val="002060"/>
                <w:sz w:val="20"/>
                <w:szCs w:val="20"/>
                <w:lang w:val="el-GR"/>
              </w:rPr>
            </w:pPr>
            <w:r w:rsidRPr="00A22190">
              <w:rPr>
                <w:rFonts w:asciiTheme="minorHAnsi" w:hAnsiTheme="minorHAnsi" w:cstheme="minorHAnsi"/>
                <w:color w:val="002060"/>
                <w:sz w:val="20"/>
                <w:szCs w:val="20"/>
                <w:lang w:val="el-GR"/>
              </w:rPr>
              <w:t xml:space="preserve">Σκοπός του συγκεκριμένου μαθήματος είναι να δώσει στους φοιτητές μία εικόνα του εύρους της οικονομικής σκέψης μέσα από ιστορική παρουσίαση των σημαντικότερων οικονομολόγων και των θεωριών που ανέπτυξαν αυτοί. Το μάθημα δίδει έμφαση στην ιστορική εξέλιξη των θεωριών και στην διασύνδεση τους με τα κοινωνικά φαινόμενα. Με τον τρόπο αυτό γίνεται κατανοητή και εξέλιξη της οικονομικής σκέψης και διασύνδεσης της με τον πραγματικό κόσμο </w:t>
            </w:r>
          </w:p>
          <w:p w14:paraId="3A3907B9" w14:textId="51114F27" w:rsidR="005D0CAB" w:rsidRPr="00A22190" w:rsidRDefault="005E1E4A" w:rsidP="00203527">
            <w:pPr>
              <w:spacing w:line="276" w:lineRule="auto"/>
              <w:jc w:val="both"/>
              <w:rPr>
                <w:rFonts w:asciiTheme="minorHAnsi" w:hAnsiTheme="minorHAnsi" w:cstheme="minorHAnsi"/>
                <w:color w:val="002060"/>
                <w:sz w:val="20"/>
                <w:szCs w:val="20"/>
                <w:lang w:val="el-GR"/>
              </w:rPr>
            </w:pPr>
            <w:r w:rsidRPr="00A22190">
              <w:rPr>
                <w:rFonts w:asciiTheme="minorHAnsi" w:hAnsiTheme="minorHAnsi" w:cstheme="minorHAnsi"/>
                <w:color w:val="002060"/>
                <w:sz w:val="20"/>
                <w:szCs w:val="20"/>
                <w:lang w:val="el-GR"/>
              </w:rPr>
              <w:t xml:space="preserve">Το μάθημα θα περιλαμβάνει τις εξής ενότητες: </w:t>
            </w:r>
          </w:p>
          <w:p w14:paraId="06537DC5" w14:textId="77777777" w:rsidR="005D0CAB" w:rsidRPr="002826BB" w:rsidRDefault="005D0CAB" w:rsidP="00203527">
            <w:pPr>
              <w:spacing w:line="276" w:lineRule="auto"/>
              <w:jc w:val="both"/>
              <w:rPr>
                <w:rFonts w:asciiTheme="minorHAnsi" w:hAnsiTheme="minorHAnsi" w:cstheme="minorHAnsi"/>
                <w:color w:val="002060"/>
                <w:sz w:val="20"/>
                <w:szCs w:val="20"/>
                <w:lang w:val="el-GR"/>
              </w:rPr>
            </w:pPr>
          </w:p>
          <w:p w14:paraId="1DCAD97D" w14:textId="578C0BA8"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Εισαγωγικές Παρατηρήσεις και η οικονομική σκέψη στην αρχαία </w:t>
            </w:r>
            <w:r w:rsidR="00C32FF8">
              <w:rPr>
                <w:rFonts w:asciiTheme="minorHAnsi" w:hAnsiTheme="minorHAnsi" w:cstheme="minorHAnsi"/>
                <w:color w:val="002060"/>
                <w:sz w:val="20"/>
                <w:szCs w:val="20"/>
                <w:lang w:val="el-GR"/>
              </w:rPr>
              <w:t>Ε</w:t>
            </w:r>
            <w:r w:rsidRPr="002826BB">
              <w:rPr>
                <w:rFonts w:asciiTheme="minorHAnsi" w:hAnsiTheme="minorHAnsi" w:cstheme="minorHAnsi"/>
                <w:color w:val="002060"/>
                <w:sz w:val="20"/>
                <w:szCs w:val="20"/>
                <w:lang w:val="el-GR"/>
              </w:rPr>
              <w:t xml:space="preserve">λλάδα </w:t>
            </w:r>
          </w:p>
          <w:p w14:paraId="2CD493BC" w14:textId="77777777"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Οι απαρχές της οικονομικής σκέψης : Μερκαντιλιστές και φυσιοκράτες </w:t>
            </w:r>
          </w:p>
          <w:p w14:paraId="5D3AECB1" w14:textId="77777777"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Ο πλούτος των εθνών – </w:t>
            </w:r>
            <w:r w:rsidRPr="002826BB">
              <w:rPr>
                <w:rFonts w:asciiTheme="minorHAnsi" w:hAnsiTheme="minorHAnsi" w:cstheme="minorHAnsi"/>
                <w:color w:val="002060"/>
                <w:sz w:val="20"/>
                <w:szCs w:val="20"/>
              </w:rPr>
              <w:t>Adam</w:t>
            </w:r>
            <w:r w:rsidRPr="002826BB">
              <w:rPr>
                <w:rFonts w:asciiTheme="minorHAnsi" w:hAnsiTheme="minorHAnsi" w:cstheme="minorHAnsi"/>
                <w:color w:val="002060"/>
                <w:sz w:val="20"/>
                <w:szCs w:val="20"/>
                <w:lang w:val="el-GR"/>
              </w:rPr>
              <w:t xml:space="preserve"> </w:t>
            </w:r>
            <w:r w:rsidRPr="002826BB">
              <w:rPr>
                <w:rFonts w:asciiTheme="minorHAnsi" w:hAnsiTheme="minorHAnsi" w:cstheme="minorHAnsi"/>
                <w:color w:val="002060"/>
                <w:sz w:val="20"/>
                <w:szCs w:val="20"/>
              </w:rPr>
              <w:t>Smith</w:t>
            </w:r>
            <w:r w:rsidRPr="002826BB">
              <w:rPr>
                <w:rFonts w:asciiTheme="minorHAnsi" w:hAnsiTheme="minorHAnsi" w:cstheme="minorHAnsi"/>
                <w:color w:val="002060"/>
                <w:sz w:val="20"/>
                <w:szCs w:val="20"/>
                <w:lang w:val="el-GR"/>
              </w:rPr>
              <w:t xml:space="preserve"> </w:t>
            </w:r>
          </w:p>
          <w:p w14:paraId="14E0AEA4"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Αρχές της πολιτικής οικονομίας –</w:t>
            </w:r>
            <w:r w:rsidRPr="002826BB">
              <w:rPr>
                <w:rFonts w:asciiTheme="minorHAnsi" w:hAnsiTheme="minorHAnsi" w:cstheme="minorHAnsi"/>
                <w:color w:val="002060"/>
                <w:sz w:val="20"/>
                <w:szCs w:val="20"/>
              </w:rPr>
              <w:t>David</w:t>
            </w:r>
            <w:r w:rsidRPr="002826BB">
              <w:rPr>
                <w:rFonts w:asciiTheme="minorHAnsi" w:hAnsiTheme="minorHAnsi" w:cstheme="minorHAnsi"/>
                <w:color w:val="002060"/>
                <w:sz w:val="20"/>
                <w:szCs w:val="20"/>
                <w:lang w:val="el-GR"/>
              </w:rPr>
              <w:t xml:space="preserve"> </w:t>
            </w:r>
            <w:r w:rsidRPr="002826BB">
              <w:rPr>
                <w:rFonts w:asciiTheme="minorHAnsi" w:hAnsiTheme="minorHAnsi" w:cstheme="minorHAnsi"/>
                <w:color w:val="002060"/>
                <w:sz w:val="20"/>
                <w:szCs w:val="20"/>
              </w:rPr>
              <w:t>Ricardo</w:t>
            </w:r>
            <w:r w:rsidRPr="002826BB">
              <w:rPr>
                <w:rFonts w:asciiTheme="minorHAnsi" w:hAnsiTheme="minorHAnsi" w:cstheme="minorHAnsi"/>
                <w:color w:val="002060"/>
                <w:sz w:val="20"/>
                <w:szCs w:val="20"/>
                <w:lang w:val="el-GR"/>
              </w:rPr>
              <w:t xml:space="preserve"> </w:t>
            </w:r>
          </w:p>
          <w:p w14:paraId="19F10DCD" w14:textId="176B9285"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w:t>
            </w:r>
            <w:r w:rsidRPr="002826BB">
              <w:rPr>
                <w:rFonts w:asciiTheme="minorHAnsi" w:hAnsiTheme="minorHAnsi" w:cstheme="minorHAnsi"/>
                <w:color w:val="002060"/>
                <w:sz w:val="20"/>
                <w:szCs w:val="20"/>
              </w:rPr>
              <w:t>Marx</w:t>
            </w:r>
            <w:r w:rsidRPr="002826BB">
              <w:rPr>
                <w:rFonts w:asciiTheme="minorHAnsi" w:hAnsiTheme="minorHAnsi" w:cstheme="minorHAnsi"/>
                <w:color w:val="002060"/>
                <w:sz w:val="20"/>
                <w:szCs w:val="20"/>
                <w:lang w:val="el-GR"/>
              </w:rPr>
              <w:t xml:space="preserve"> και Μαρξισμός </w:t>
            </w:r>
          </w:p>
          <w:p w14:paraId="1AF9061C"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Η δομή της κλασικής θεωρίας </w:t>
            </w:r>
          </w:p>
          <w:p w14:paraId="739F3473"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Η δομή της νεοκλασικής θεωρίας </w:t>
            </w:r>
          </w:p>
          <w:p w14:paraId="7713A926" w14:textId="5E6C1645" w:rsidR="005D0CAB"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Κεύνς και κευνσιανισμός </w:t>
            </w:r>
          </w:p>
          <w:p w14:paraId="0AE444F1"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Μονεταρισμός </w:t>
            </w:r>
          </w:p>
          <w:p w14:paraId="0CA7336A"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Νέα κλασική σύνθεση και νέοι κλασικοί οικονομολόγοι </w:t>
            </w:r>
          </w:p>
          <w:p w14:paraId="1F058834"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Η προσέγγιση των πραγματικών επιχειρηματικών κύκλων </w:t>
            </w:r>
          </w:p>
          <w:p w14:paraId="6989C192" w14:textId="77777777" w:rsidR="004A6435" w:rsidRPr="002826BB" w:rsidRDefault="005E1E4A" w:rsidP="00203527">
            <w:pPr>
              <w:spacing w:line="276" w:lineRule="auto"/>
              <w:jc w:val="both"/>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 xml:space="preserve">- Νέα κευνσιανά υποδείγματα </w:t>
            </w:r>
          </w:p>
          <w:p w14:paraId="6B2E046D" w14:textId="214DEF25" w:rsidR="00AE05CE" w:rsidRPr="00B973B7" w:rsidRDefault="005E1E4A" w:rsidP="00203527">
            <w:pPr>
              <w:spacing w:line="276" w:lineRule="auto"/>
              <w:jc w:val="both"/>
              <w:rPr>
                <w:rFonts w:asciiTheme="minorHAnsi" w:hAnsiTheme="minorHAnsi" w:cstheme="minorHAnsi"/>
                <w:bCs/>
                <w:color w:val="002060"/>
                <w:sz w:val="22"/>
                <w:szCs w:val="22"/>
                <w:lang w:val="el-GR"/>
              </w:rPr>
            </w:pPr>
            <w:r w:rsidRPr="002826BB">
              <w:rPr>
                <w:rFonts w:asciiTheme="minorHAnsi" w:hAnsiTheme="minorHAnsi" w:cstheme="minorHAnsi"/>
                <w:color w:val="002060"/>
                <w:sz w:val="20"/>
                <w:szCs w:val="20"/>
                <w:lang w:val="el-GR"/>
              </w:rPr>
              <w:t>- Μέτα κευνσιανά υποδείγματα</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452880" w14:paraId="5557B136" w14:textId="77777777" w:rsidTr="0001411A">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3EF197C2" w14:textId="77777777" w:rsidR="00AE05CE" w:rsidRPr="00C32FF8" w:rsidRDefault="00AE05CE" w:rsidP="00F92125">
            <w:pPr>
              <w:spacing w:after="200" w:line="276" w:lineRule="auto"/>
              <w:rPr>
                <w:rFonts w:asciiTheme="minorHAnsi" w:hAnsiTheme="minorHAnsi" w:cstheme="minorHAnsi"/>
                <w:iCs/>
                <w:color w:val="002060"/>
                <w:sz w:val="20"/>
                <w:szCs w:val="20"/>
                <w:lang w:val="el-GR"/>
              </w:rPr>
            </w:pPr>
            <w:r w:rsidRPr="00C32FF8">
              <w:rPr>
                <w:rFonts w:asciiTheme="minorHAnsi" w:hAnsiTheme="minorHAnsi" w:cstheme="minorHAnsi"/>
                <w:iCs/>
                <w:color w:val="002060"/>
                <w:sz w:val="20"/>
                <w:szCs w:val="20"/>
                <w:lang w:val="el-GR"/>
              </w:rPr>
              <w:t xml:space="preserve">Διαλέξεις και συναντήσεις με φοιτητές </w:t>
            </w:r>
          </w:p>
        </w:tc>
      </w:tr>
      <w:tr w:rsidR="00AE05CE" w:rsidRPr="00452880"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0A008A02" w:rsidR="00AE05CE" w:rsidRPr="00C32FF8" w:rsidRDefault="00AE05CE" w:rsidP="002826BB">
            <w:pPr>
              <w:jc w:val="both"/>
              <w:rPr>
                <w:rFonts w:asciiTheme="minorHAnsi" w:hAnsiTheme="minorHAnsi" w:cstheme="minorHAnsi"/>
                <w:color w:val="002060"/>
                <w:sz w:val="20"/>
                <w:szCs w:val="20"/>
                <w:lang w:val="el-GR"/>
              </w:rPr>
            </w:pPr>
            <w:r w:rsidRPr="00C32FF8">
              <w:rPr>
                <w:rFonts w:asciiTheme="minorHAnsi" w:hAnsiTheme="minorHAnsi" w:cstheme="minorHAnsi"/>
                <w:color w:val="002060"/>
                <w:sz w:val="20"/>
                <w:szCs w:val="20"/>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τηλεπικοινωνίας (πχ </w:t>
            </w:r>
            <w:r w:rsidRPr="00C32FF8">
              <w:rPr>
                <w:rFonts w:asciiTheme="minorHAnsi" w:hAnsiTheme="minorHAnsi" w:cstheme="minorHAnsi"/>
                <w:color w:val="002060"/>
                <w:sz w:val="20"/>
                <w:szCs w:val="20"/>
              </w:rPr>
              <w:t>skype</w:t>
            </w:r>
            <w:r w:rsidRPr="00C32FF8">
              <w:rPr>
                <w:rFonts w:asciiTheme="minorHAnsi" w:hAnsiTheme="minorHAnsi" w:cstheme="minorHAnsi"/>
                <w:color w:val="002060"/>
                <w:sz w:val="20"/>
                <w:szCs w:val="20"/>
                <w:lang w:val="el-GR"/>
              </w:rPr>
              <w:t>)</w:t>
            </w:r>
            <w:r w:rsidR="002826BB" w:rsidRPr="00C32FF8">
              <w:rPr>
                <w:rFonts w:asciiTheme="minorHAnsi" w:hAnsiTheme="minorHAnsi" w:cstheme="minorHAnsi"/>
                <w:color w:val="002060"/>
                <w:sz w:val="20"/>
                <w:szCs w:val="20"/>
                <w:lang w:val="el-GR"/>
              </w:rPr>
              <w:t>.</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2826BB" w:rsidRDefault="00AE05CE" w:rsidP="00EE696C">
                  <w:pPr>
                    <w:rPr>
                      <w:rFonts w:asciiTheme="minorHAnsi" w:hAnsiTheme="minorHAnsi" w:cstheme="minorHAnsi"/>
                      <w:iCs/>
                      <w:color w:val="002060"/>
                      <w:sz w:val="20"/>
                      <w:szCs w:val="20"/>
                      <w:lang w:val="el-GR"/>
                    </w:rPr>
                  </w:pPr>
                  <w:r w:rsidRPr="002826BB">
                    <w:rPr>
                      <w:rFonts w:asciiTheme="minorHAnsi" w:hAnsiTheme="minorHAnsi" w:cstheme="minorHAnsi"/>
                      <w:iCs/>
                      <w:color w:val="002060"/>
                      <w:sz w:val="20"/>
                      <w:szCs w:val="20"/>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2826BB" w:rsidRDefault="00355A0D" w:rsidP="00EE696C">
                  <w:pPr>
                    <w:jc w:val="cente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65</w:t>
                  </w:r>
                  <w:r w:rsidR="00AE05CE" w:rsidRPr="002826BB">
                    <w:rPr>
                      <w:rFonts w:asciiTheme="minorHAnsi" w:hAnsiTheme="minorHAnsi" w:cstheme="minorHAnsi"/>
                      <w:color w:val="002060"/>
                      <w:sz w:val="20"/>
                      <w:szCs w:val="20"/>
                      <w:lang w:val="el-GR"/>
                    </w:rPr>
                    <w:t xml:space="preserve"> ώρες</w:t>
                  </w:r>
                </w:p>
              </w:tc>
            </w:tr>
            <w:tr w:rsidR="009B3652"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6F83DEA6" w:rsidR="009B3652" w:rsidRPr="002B2025" w:rsidRDefault="003A61FE" w:rsidP="00EE696C">
                  <w:pPr>
                    <w:rPr>
                      <w:rFonts w:asciiTheme="minorHAnsi" w:hAnsiTheme="minorHAnsi" w:cstheme="minorHAnsi"/>
                      <w:iCs/>
                      <w:color w:val="002060"/>
                      <w:sz w:val="20"/>
                      <w:szCs w:val="20"/>
                      <w:lang w:val="el-GR"/>
                    </w:rPr>
                  </w:pPr>
                  <w:r w:rsidRPr="002B2025">
                    <w:rPr>
                      <w:rFonts w:asciiTheme="minorHAnsi" w:hAnsiTheme="minorHAnsi" w:cstheme="minorHAnsi"/>
                      <w:color w:val="002060"/>
                      <w:sz w:val="20"/>
                      <w:szCs w:val="20"/>
                      <w:lang w:val="el-GR"/>
                    </w:rPr>
                    <w:t xml:space="preserve">Συγγραφή Εργασίας και </w:t>
                  </w:r>
                  <w:r w:rsidR="002B2025">
                    <w:rPr>
                      <w:rFonts w:asciiTheme="minorHAnsi" w:hAnsiTheme="minorHAnsi" w:cstheme="minorHAnsi"/>
                      <w:color w:val="002060"/>
                      <w:sz w:val="20"/>
                      <w:szCs w:val="20"/>
                      <w:lang w:val="el-GR"/>
                    </w:rPr>
                    <w:t>σχετικής Π</w:t>
                  </w:r>
                  <w:r w:rsidRPr="002B2025">
                    <w:rPr>
                      <w:rFonts w:asciiTheme="minorHAnsi" w:hAnsiTheme="minorHAnsi" w:cstheme="minorHAnsi"/>
                      <w:color w:val="002060"/>
                      <w:sz w:val="20"/>
                      <w:szCs w:val="20"/>
                      <w:lang w:val="el-GR"/>
                    </w:rPr>
                    <w:t>αρουσίαση</w:t>
                  </w:r>
                  <w:r w:rsidR="002B2025">
                    <w:rPr>
                      <w:rFonts w:asciiTheme="minorHAnsi" w:hAnsiTheme="minorHAnsi" w:cstheme="minorHAnsi"/>
                      <w:color w:val="002060"/>
                      <w:sz w:val="20"/>
                      <w:szCs w:val="20"/>
                      <w:lang w:val="el-GR"/>
                    </w:rPr>
                    <w:t>ς</w:t>
                  </w:r>
                </w:p>
              </w:tc>
              <w:tc>
                <w:tcPr>
                  <w:tcW w:w="2468" w:type="dxa"/>
                  <w:tcBorders>
                    <w:top w:val="single" w:sz="4" w:space="0" w:color="auto"/>
                    <w:left w:val="single" w:sz="4" w:space="0" w:color="auto"/>
                    <w:bottom w:val="single" w:sz="4" w:space="0" w:color="auto"/>
                    <w:right w:val="single" w:sz="4" w:space="0" w:color="auto"/>
                  </w:tcBorders>
                </w:tcPr>
                <w:p w14:paraId="73B947C3" w14:textId="66FB930F" w:rsidR="009B3652" w:rsidRPr="002826BB" w:rsidRDefault="003A61FE" w:rsidP="00EE696C">
                  <w:pPr>
                    <w:jc w:val="cente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25</w:t>
                  </w:r>
                  <w:r w:rsidR="009B3652" w:rsidRPr="002826BB">
                    <w:rPr>
                      <w:rFonts w:asciiTheme="minorHAnsi" w:hAnsiTheme="minorHAnsi" w:cstheme="minorHAnsi"/>
                      <w:color w:val="002060"/>
                      <w:sz w:val="20"/>
                      <w:szCs w:val="20"/>
                      <w:lang w:val="el-GR"/>
                    </w:rPr>
                    <w:t xml:space="preserve">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00C7C202" w:rsidR="00AE05CE" w:rsidRPr="002826BB" w:rsidRDefault="003A61FE" w:rsidP="00EE696C">
                  <w:pPr>
                    <w:rPr>
                      <w:rFonts w:asciiTheme="minorHAnsi" w:hAnsiTheme="minorHAnsi" w:cstheme="minorHAnsi"/>
                      <w:iCs/>
                      <w:color w:val="002060"/>
                      <w:sz w:val="20"/>
                      <w:szCs w:val="20"/>
                    </w:rPr>
                  </w:pPr>
                  <w:r w:rsidRPr="002826BB">
                    <w:rPr>
                      <w:rFonts w:asciiTheme="minorHAnsi" w:hAnsiTheme="minorHAnsi" w:cstheme="minorHAnsi"/>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D3B0E95" w14:textId="6D9BD977" w:rsidR="00AE05CE" w:rsidRPr="002826BB" w:rsidRDefault="003A61FE" w:rsidP="00EE696C">
                  <w:pPr>
                    <w:jc w:val="cente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3</w:t>
                  </w:r>
                  <w:r w:rsidR="00C32FF8">
                    <w:rPr>
                      <w:rFonts w:asciiTheme="minorHAnsi" w:hAnsiTheme="minorHAnsi" w:cstheme="minorHAnsi"/>
                      <w:color w:val="002060"/>
                      <w:sz w:val="20"/>
                      <w:szCs w:val="20"/>
                    </w:rPr>
                    <w:t>5</w:t>
                  </w:r>
                  <w:r w:rsidRPr="002826BB">
                    <w:rPr>
                      <w:rFonts w:asciiTheme="minorHAnsi" w:hAnsiTheme="minorHAnsi" w:cstheme="minorHAnsi"/>
                      <w:color w:val="002060"/>
                      <w:sz w:val="20"/>
                      <w:szCs w:val="20"/>
                      <w:lang w:val="el-GR"/>
                    </w:rPr>
                    <w:t xml:space="preserve"> ώρες</w:t>
                  </w: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EE696C" w:rsidRDefault="00AE05CE" w:rsidP="00EE696C">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EE696C" w:rsidRDefault="00AE05CE" w:rsidP="00EE696C">
                  <w:pPr>
                    <w:jc w:val="center"/>
                    <w:rPr>
                      <w:rFonts w:asciiTheme="minorHAnsi" w:hAnsiTheme="minorHAnsi" w:cstheme="minorHAnsi"/>
                      <w:color w:val="002060"/>
                      <w:sz w:val="22"/>
                      <w:szCs w:val="22"/>
                      <w:lang w:val="el-GR"/>
                    </w:rPr>
                  </w:pPr>
                </w:p>
              </w:tc>
            </w:tr>
            <w:tr w:rsidR="00AE05CE" w:rsidRPr="00AF6959" w14:paraId="39F5BC9D" w14:textId="77777777" w:rsidTr="000D22DA">
              <w:tc>
                <w:tcPr>
                  <w:tcW w:w="2467" w:type="dxa"/>
                  <w:tcBorders>
                    <w:top w:val="single" w:sz="4" w:space="0" w:color="auto"/>
                    <w:left w:val="single" w:sz="4" w:space="0" w:color="auto"/>
                    <w:bottom w:val="single" w:sz="4" w:space="0" w:color="auto"/>
                    <w:right w:val="single" w:sz="4" w:space="0" w:color="auto"/>
                  </w:tcBorders>
                </w:tcPr>
                <w:p w14:paraId="7C63CB03"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B70303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6BBE4CCC" w14:textId="77777777" w:rsidTr="000D22DA">
              <w:tc>
                <w:tcPr>
                  <w:tcW w:w="2467" w:type="dxa"/>
                  <w:tcBorders>
                    <w:top w:val="single" w:sz="4" w:space="0" w:color="auto"/>
                    <w:left w:val="single" w:sz="4" w:space="0" w:color="auto"/>
                    <w:bottom w:val="single" w:sz="4" w:space="0" w:color="auto"/>
                    <w:right w:val="single" w:sz="4" w:space="0" w:color="auto"/>
                  </w:tcBorders>
                </w:tcPr>
                <w:p w14:paraId="2351B3B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0677348"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37E297D5" w:rsidR="00AE05CE" w:rsidRPr="002826BB" w:rsidRDefault="00AE05CE" w:rsidP="0001411A">
                  <w:pPr>
                    <w:rPr>
                      <w:rFonts w:asciiTheme="minorHAnsi" w:hAnsiTheme="minorHAnsi" w:cstheme="minorHAnsi"/>
                      <w:iCs/>
                      <w:color w:val="002060"/>
                      <w:sz w:val="20"/>
                      <w:szCs w:val="20"/>
                      <w:lang w:val="el-GR"/>
                    </w:rPr>
                  </w:pPr>
                  <w:r w:rsidRPr="002826BB">
                    <w:rPr>
                      <w:rFonts w:asciiTheme="minorHAnsi" w:hAnsiTheme="minorHAnsi" w:cstheme="minorHAnsi"/>
                      <w:iCs/>
                      <w:color w:val="002060"/>
                      <w:sz w:val="20"/>
                      <w:szCs w:val="20"/>
                      <w:lang w:val="el-GR"/>
                    </w:rPr>
                    <w:t>Σύνολο</w:t>
                  </w:r>
                  <w:r w:rsidR="002C20D5">
                    <w:rPr>
                      <w:rFonts w:asciiTheme="minorHAnsi" w:hAnsiTheme="minorHAnsi" w:cstheme="minorHAnsi"/>
                      <w:iCs/>
                      <w:color w:val="002060"/>
                      <w:sz w:val="20"/>
                      <w:szCs w:val="20"/>
                    </w:rPr>
                    <w:t xml:space="preserve"> </w:t>
                  </w:r>
                  <w:r w:rsidRPr="002826BB">
                    <w:rPr>
                      <w:rFonts w:asciiTheme="minorHAnsi" w:hAnsiTheme="minorHAnsi" w:cstheme="minorHAnsi"/>
                      <w:iCs/>
                      <w:color w:val="002060"/>
                      <w:sz w:val="20"/>
                      <w:szCs w:val="20"/>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2826BB" w:rsidRDefault="00AE05CE" w:rsidP="000D22DA">
                  <w:pPr>
                    <w:jc w:val="cente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F85C33" w14:paraId="33F1414F" w14:textId="77777777" w:rsidTr="00B474D3">
        <w:trPr>
          <w:trHeight w:val="274"/>
        </w:trPr>
        <w:tc>
          <w:tcPr>
            <w:tcW w:w="3306" w:type="dxa"/>
          </w:tcPr>
          <w:p w14:paraId="0029537F"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C74D786"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397D05D9" w14:textId="77777777" w:rsidR="00AE05CE" w:rsidRPr="00AF6959" w:rsidRDefault="00AE05CE" w:rsidP="0001411A">
            <w:pPr>
              <w:jc w:val="both"/>
              <w:rPr>
                <w:rFonts w:asciiTheme="minorHAnsi" w:hAnsiTheme="minorHAnsi" w:cstheme="minorHAnsi"/>
                <w:i/>
                <w:sz w:val="16"/>
                <w:szCs w:val="16"/>
                <w:lang w:val="el-GR"/>
              </w:rPr>
            </w:pPr>
          </w:p>
          <w:p w14:paraId="0C5639B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AF6959">
              <w:rPr>
                <w:rFonts w:asciiTheme="minorHAnsi" w:hAnsiTheme="minorHAnsi" w:cstheme="minorHAnsi"/>
                <w:i/>
                <w:sz w:val="16"/>
                <w:szCs w:val="16"/>
                <w:lang w:val="el-GR"/>
              </w:rPr>
              <w:lastRenderedPageBreak/>
              <w:t>Δημόσια Παρουσίαση, Εργαστηριακή Εργασία, Κλινική Εξέταση Ασθενούς, Καλλιτεχνική Ερμηνεία, Άλλη / Άλλες</w:t>
            </w:r>
          </w:p>
          <w:p w14:paraId="62F0D9D3" w14:textId="77777777" w:rsidR="00AE05CE" w:rsidRPr="00AF6959" w:rsidRDefault="00AE05CE" w:rsidP="0001411A">
            <w:pPr>
              <w:jc w:val="both"/>
              <w:rPr>
                <w:rFonts w:asciiTheme="minorHAnsi" w:hAnsiTheme="minorHAnsi" w:cstheme="minorHAnsi"/>
                <w:i/>
                <w:sz w:val="16"/>
                <w:szCs w:val="16"/>
                <w:lang w:val="el-GR"/>
              </w:rPr>
            </w:pPr>
          </w:p>
          <w:p w14:paraId="4CE1644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DD08520" w14:textId="23C2B036" w:rsidR="00AE05CE" w:rsidRPr="002826BB" w:rsidRDefault="00203825" w:rsidP="0001411A">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lastRenderedPageBreak/>
              <w:t>Γραπτές ε</w:t>
            </w:r>
            <w:r w:rsidR="00AE05CE" w:rsidRPr="002826BB">
              <w:rPr>
                <w:rFonts w:asciiTheme="minorHAnsi" w:hAnsiTheme="minorHAnsi" w:cstheme="minorHAnsi"/>
                <w:color w:val="002060"/>
                <w:sz w:val="20"/>
                <w:szCs w:val="20"/>
                <w:lang w:val="el-GR"/>
              </w:rPr>
              <w:t xml:space="preserve">ξετάσεις </w:t>
            </w:r>
            <w:r w:rsidRPr="002826BB">
              <w:rPr>
                <w:rFonts w:asciiTheme="minorHAnsi" w:hAnsiTheme="minorHAnsi" w:cstheme="minorHAnsi"/>
                <w:color w:val="002060"/>
                <w:sz w:val="20"/>
                <w:szCs w:val="20"/>
                <w:lang w:val="el-GR"/>
              </w:rPr>
              <w:t xml:space="preserve">στο τέλος </w:t>
            </w:r>
            <w:r w:rsidR="00AE05CE" w:rsidRPr="002826BB">
              <w:rPr>
                <w:rFonts w:asciiTheme="minorHAnsi" w:hAnsiTheme="minorHAnsi" w:cstheme="minorHAnsi"/>
                <w:color w:val="002060"/>
                <w:sz w:val="20"/>
                <w:szCs w:val="20"/>
                <w:lang w:val="el-GR"/>
              </w:rPr>
              <w:t>του εξαμήνου</w:t>
            </w:r>
            <w:r w:rsidR="000D7411" w:rsidRPr="002826BB">
              <w:rPr>
                <w:rFonts w:asciiTheme="minorHAnsi" w:hAnsiTheme="minorHAnsi" w:cstheme="minorHAnsi"/>
                <w:color w:val="002060"/>
                <w:sz w:val="20"/>
                <w:szCs w:val="20"/>
                <w:lang w:val="el-GR"/>
              </w:rPr>
              <w:t xml:space="preserve"> και </w:t>
            </w:r>
            <w:r w:rsidR="003571C6" w:rsidRPr="002826BB">
              <w:rPr>
                <w:rFonts w:asciiTheme="minorHAnsi" w:hAnsiTheme="minorHAnsi" w:cstheme="minorHAnsi"/>
                <w:color w:val="002060"/>
                <w:sz w:val="20"/>
                <w:szCs w:val="20"/>
                <w:lang w:val="el-GR"/>
              </w:rPr>
              <w:t>προεραιτικές γ</w:t>
            </w:r>
            <w:r w:rsidR="000D7411" w:rsidRPr="002826BB">
              <w:rPr>
                <w:rFonts w:asciiTheme="minorHAnsi" w:hAnsiTheme="minorHAnsi" w:cstheme="minorHAnsi"/>
                <w:color w:val="002060"/>
                <w:sz w:val="20"/>
                <w:szCs w:val="20"/>
                <w:lang w:val="el-GR"/>
              </w:rPr>
              <w:t>ραπτ</w:t>
            </w:r>
            <w:r w:rsidR="003571C6" w:rsidRPr="002826BB">
              <w:rPr>
                <w:rFonts w:asciiTheme="minorHAnsi" w:hAnsiTheme="minorHAnsi" w:cstheme="minorHAnsi"/>
                <w:color w:val="002060"/>
                <w:sz w:val="20"/>
                <w:szCs w:val="20"/>
                <w:lang w:val="el-GR"/>
              </w:rPr>
              <w:t>ές</w:t>
            </w:r>
            <w:r w:rsidR="000D7411" w:rsidRPr="002826BB">
              <w:rPr>
                <w:rFonts w:asciiTheme="minorHAnsi" w:hAnsiTheme="minorHAnsi" w:cstheme="minorHAnsi"/>
                <w:color w:val="002060"/>
                <w:sz w:val="20"/>
                <w:szCs w:val="20"/>
                <w:lang w:val="el-GR"/>
              </w:rPr>
              <w:t xml:space="preserve"> πρ</w:t>
            </w:r>
            <w:r w:rsidR="003571C6" w:rsidRPr="002826BB">
              <w:rPr>
                <w:rFonts w:asciiTheme="minorHAnsi" w:hAnsiTheme="minorHAnsi" w:cstheme="minorHAnsi"/>
                <w:color w:val="002060"/>
                <w:sz w:val="20"/>
                <w:szCs w:val="20"/>
                <w:lang w:val="el-GR"/>
              </w:rPr>
              <w:t>οόδους κατά τη διάρκεια του</w:t>
            </w:r>
            <w:r w:rsidR="000D7411" w:rsidRPr="002826BB">
              <w:rPr>
                <w:rFonts w:asciiTheme="minorHAnsi" w:hAnsiTheme="minorHAnsi" w:cstheme="minorHAnsi"/>
                <w:color w:val="002060"/>
                <w:sz w:val="20"/>
                <w:szCs w:val="20"/>
                <w:lang w:val="el-GR"/>
              </w:rPr>
              <w:t xml:space="preserve"> του εξαμήνου.</w:t>
            </w:r>
          </w:p>
          <w:p w14:paraId="7EEEBFCF" w14:textId="779036B2" w:rsidR="008852E0" w:rsidRPr="002826BB" w:rsidRDefault="008852E0" w:rsidP="0001411A">
            <w:pPr>
              <w:rPr>
                <w:rFonts w:asciiTheme="minorHAnsi" w:hAnsiTheme="minorHAnsi" w:cstheme="minorHAnsi"/>
                <w:color w:val="002060"/>
                <w:sz w:val="20"/>
                <w:szCs w:val="20"/>
                <w:lang w:val="el-GR"/>
              </w:rPr>
            </w:pPr>
            <w:r w:rsidRPr="002826BB">
              <w:rPr>
                <w:rFonts w:asciiTheme="minorHAnsi" w:hAnsiTheme="minorHAnsi" w:cstheme="minorHAnsi"/>
                <w:color w:val="002060"/>
                <w:sz w:val="20"/>
                <w:szCs w:val="20"/>
                <w:lang w:val="el-GR"/>
              </w:rPr>
              <w:t>Εργασία εξαμήνου.</w:t>
            </w:r>
          </w:p>
          <w:p w14:paraId="3508F6CF" w14:textId="23DDFA12" w:rsidR="00CA5858" w:rsidRPr="00CA5858" w:rsidRDefault="00CA5858" w:rsidP="00CA5858">
            <w:pPr>
              <w:rPr>
                <w:rFonts w:asciiTheme="minorHAnsi" w:hAnsiTheme="minorHAnsi" w:cstheme="minorHAnsi"/>
                <w:color w:val="002060"/>
                <w:lang w:val="el-GR"/>
              </w:rPr>
            </w:pPr>
          </w:p>
        </w:tc>
      </w:tr>
    </w:tbl>
    <w:p w14:paraId="496352EF" w14:textId="7F217146"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F85C33" w14:paraId="1886DFB8" w14:textId="77777777" w:rsidTr="0001411A">
        <w:tc>
          <w:tcPr>
            <w:tcW w:w="8472" w:type="dxa"/>
          </w:tcPr>
          <w:p w14:paraId="02716F7F" w14:textId="77777777" w:rsidR="00AE05CE" w:rsidRPr="00203527" w:rsidRDefault="005F7742" w:rsidP="00C72DF6">
            <w:pPr>
              <w:rPr>
                <w:rFonts w:asciiTheme="minorHAnsi" w:hAnsiTheme="minorHAnsi" w:cstheme="minorHAnsi"/>
                <w:b/>
                <w:color w:val="002060"/>
                <w:sz w:val="20"/>
                <w:szCs w:val="20"/>
                <w:u w:val="single"/>
                <w:lang w:val="el-GR"/>
              </w:rPr>
            </w:pPr>
            <w:r w:rsidRPr="00203527">
              <w:rPr>
                <w:rFonts w:asciiTheme="minorHAnsi" w:hAnsiTheme="minorHAnsi" w:cstheme="minorHAnsi"/>
                <w:b/>
                <w:color w:val="002060"/>
                <w:sz w:val="20"/>
                <w:szCs w:val="20"/>
                <w:u w:val="single"/>
                <w:lang w:val="el-GR"/>
              </w:rPr>
              <w:t>Βασικά διδακτικά εγχειρίδια:</w:t>
            </w:r>
          </w:p>
          <w:p w14:paraId="71035B68" w14:textId="77777777" w:rsidR="00E562F2" w:rsidRPr="00203527" w:rsidRDefault="00E562F2" w:rsidP="002826BB">
            <w:pPr>
              <w:pStyle w:val="ListParagraph"/>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 xml:space="preserve">Α. </w:t>
            </w:r>
            <w:r w:rsidRPr="00203527">
              <w:rPr>
                <w:rFonts w:asciiTheme="minorHAnsi" w:hAnsiTheme="minorHAnsi" w:cstheme="minorHAnsi"/>
                <w:color w:val="002060"/>
                <w:sz w:val="20"/>
                <w:szCs w:val="20"/>
              </w:rPr>
              <w:t>Ernesto</w:t>
            </w:r>
            <w:r w:rsidRPr="00203527">
              <w:rPr>
                <w:rFonts w:asciiTheme="minorHAnsi" w:hAnsiTheme="minorHAnsi" w:cstheme="minorHAnsi"/>
                <w:color w:val="002060"/>
                <w:sz w:val="20"/>
                <w:szCs w:val="20"/>
                <w:lang w:val="el-GR"/>
              </w:rPr>
              <w:t xml:space="preserve"> </w:t>
            </w:r>
            <w:r w:rsidRPr="00203527">
              <w:rPr>
                <w:rFonts w:asciiTheme="minorHAnsi" w:hAnsiTheme="minorHAnsi" w:cstheme="minorHAnsi"/>
                <w:color w:val="002060"/>
                <w:sz w:val="20"/>
                <w:szCs w:val="20"/>
              </w:rPr>
              <w:t>Screpanti</w:t>
            </w:r>
            <w:r w:rsidRPr="00203527">
              <w:rPr>
                <w:rFonts w:asciiTheme="minorHAnsi" w:hAnsiTheme="minorHAnsi" w:cstheme="minorHAnsi"/>
                <w:color w:val="002060"/>
                <w:sz w:val="20"/>
                <w:szCs w:val="20"/>
                <w:lang w:val="el-GR"/>
              </w:rPr>
              <w:t xml:space="preserve"> &amp; </w:t>
            </w:r>
            <w:r w:rsidRPr="00203527">
              <w:rPr>
                <w:rFonts w:asciiTheme="minorHAnsi" w:hAnsiTheme="minorHAnsi" w:cstheme="minorHAnsi"/>
                <w:color w:val="002060"/>
                <w:sz w:val="20"/>
                <w:szCs w:val="20"/>
              </w:rPr>
              <w:t>Stefano</w:t>
            </w:r>
            <w:r w:rsidRPr="00203527">
              <w:rPr>
                <w:rFonts w:asciiTheme="minorHAnsi" w:hAnsiTheme="minorHAnsi" w:cstheme="minorHAnsi"/>
                <w:color w:val="002060"/>
                <w:sz w:val="20"/>
                <w:szCs w:val="20"/>
                <w:lang w:val="el-GR"/>
              </w:rPr>
              <w:t xml:space="preserve"> </w:t>
            </w:r>
            <w:r w:rsidRPr="00203527">
              <w:rPr>
                <w:rFonts w:asciiTheme="minorHAnsi" w:hAnsiTheme="minorHAnsi" w:cstheme="minorHAnsi"/>
                <w:color w:val="002060"/>
                <w:sz w:val="20"/>
                <w:szCs w:val="20"/>
              </w:rPr>
              <w:t>Zamagni</w:t>
            </w:r>
            <w:r w:rsidRPr="00203527">
              <w:rPr>
                <w:rFonts w:asciiTheme="minorHAnsi" w:hAnsiTheme="minorHAnsi" w:cstheme="minorHAnsi"/>
                <w:color w:val="002060"/>
                <w:sz w:val="20"/>
                <w:szCs w:val="20"/>
                <w:lang w:val="el-GR"/>
              </w:rPr>
              <w:t xml:space="preserve">, Η ιστορία της οικονομικής σκέψης, Αθήνα: τυπωθήτω-Γιώργος Δαρδανός, 2004 [μετάφραση Αδριάννα Σακκά, επιμέλεια Νίκος Θεοχαράκης]. Κωδικός στον Εύδοξο 31530. </w:t>
            </w:r>
          </w:p>
          <w:p w14:paraId="20AE012C" w14:textId="77777777" w:rsidR="00E562F2" w:rsidRPr="00203527" w:rsidRDefault="00E562F2" w:rsidP="002826BB">
            <w:pPr>
              <w:pStyle w:val="ListParagraph"/>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 xml:space="preserve">Β. </w:t>
            </w:r>
            <w:r w:rsidRPr="00203527">
              <w:rPr>
                <w:rFonts w:asciiTheme="minorHAnsi" w:hAnsiTheme="minorHAnsi" w:cstheme="minorHAnsi"/>
                <w:color w:val="002060"/>
                <w:sz w:val="20"/>
                <w:szCs w:val="20"/>
              </w:rPr>
              <w:t>Roger</w:t>
            </w:r>
            <w:r w:rsidRPr="00203527">
              <w:rPr>
                <w:rFonts w:asciiTheme="minorHAnsi" w:hAnsiTheme="minorHAnsi" w:cstheme="minorHAnsi"/>
                <w:color w:val="002060"/>
                <w:sz w:val="20"/>
                <w:szCs w:val="20"/>
                <w:lang w:val="el-GR"/>
              </w:rPr>
              <w:t xml:space="preserve"> </w:t>
            </w:r>
            <w:r w:rsidRPr="00203527">
              <w:rPr>
                <w:rFonts w:asciiTheme="minorHAnsi" w:hAnsiTheme="minorHAnsi" w:cstheme="minorHAnsi"/>
                <w:color w:val="002060"/>
                <w:sz w:val="20"/>
                <w:szCs w:val="20"/>
              </w:rPr>
              <w:t>E</w:t>
            </w:r>
            <w:r w:rsidRPr="00203527">
              <w:rPr>
                <w:rFonts w:asciiTheme="minorHAnsi" w:hAnsiTheme="minorHAnsi" w:cstheme="minorHAnsi"/>
                <w:color w:val="002060"/>
                <w:sz w:val="20"/>
                <w:szCs w:val="20"/>
                <w:lang w:val="el-GR"/>
              </w:rPr>
              <w:t xml:space="preserve">. </w:t>
            </w:r>
            <w:r w:rsidRPr="00203527">
              <w:rPr>
                <w:rFonts w:asciiTheme="minorHAnsi" w:hAnsiTheme="minorHAnsi" w:cstheme="minorHAnsi"/>
                <w:color w:val="002060"/>
                <w:sz w:val="20"/>
                <w:szCs w:val="20"/>
              </w:rPr>
              <w:t>Backhouse</w:t>
            </w:r>
            <w:r w:rsidRPr="00203527">
              <w:rPr>
                <w:rFonts w:asciiTheme="minorHAnsi" w:hAnsiTheme="minorHAnsi" w:cstheme="minorHAnsi"/>
                <w:color w:val="002060"/>
                <w:sz w:val="20"/>
                <w:szCs w:val="20"/>
                <w:lang w:val="el-GR"/>
              </w:rPr>
              <w:t xml:space="preserve">, Η εξέλιξη της οικονομικής σκέψης, Αθήνα: Κριτική, 2009 [μετάφραση Αθανάσιος Κατσικερός, επιμέλεια ΜάγγηΜίνογλου]. Κωδικός στον Εύδοξο 11570 </w:t>
            </w:r>
          </w:p>
          <w:p w14:paraId="016607C1" w14:textId="77777777" w:rsidR="00E562F2" w:rsidRPr="00203527" w:rsidRDefault="00E562F2" w:rsidP="002826BB">
            <w:pPr>
              <w:pStyle w:val="ListParagraph"/>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 xml:space="preserve">Δρακόπουλος, Α.Δ., Καραγιάννης, Α.Δ. Ιστορία της Οικονομικής Σκέψης: Μία Επισκόπηση. Εκδόσεις Κριτική 2003. Κωδικός στον Εύδοξο </w:t>
            </w:r>
          </w:p>
          <w:p w14:paraId="6BA1CE25" w14:textId="77777777" w:rsidR="00AE05CE" w:rsidRPr="00203527" w:rsidRDefault="00E562F2" w:rsidP="002826BB">
            <w:pPr>
              <w:pStyle w:val="ListParagraph"/>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Χριστοδουλάκης, Ν. Οικονομικές Θεωρίες και Κρίσεις: Ο Ιστορικός Κύκλος Ορθολογισμού και Απερισκεψίας. Εκδόσεις Κριτική Αθήνα 2012.</w:t>
            </w:r>
          </w:p>
          <w:p w14:paraId="396E4FF6" w14:textId="77777777" w:rsidR="001F5666" w:rsidRPr="00203527" w:rsidRDefault="001F5666" w:rsidP="002826BB">
            <w:pPr>
              <w:pStyle w:val="ListParagraph"/>
              <w:numPr>
                <w:ilvl w:val="0"/>
                <w:numId w:val="6"/>
              </w:numPr>
              <w:jc w:val="both"/>
              <w:rPr>
                <w:rFonts w:asciiTheme="minorHAnsi" w:hAnsiTheme="minorHAnsi" w:cstheme="minorHAnsi"/>
                <w:color w:val="002060"/>
                <w:sz w:val="20"/>
                <w:szCs w:val="20"/>
                <w:lang w:val="el-GR"/>
              </w:rPr>
            </w:pPr>
            <w:r w:rsidRPr="00203527">
              <w:rPr>
                <w:rFonts w:asciiTheme="minorHAnsi" w:hAnsiTheme="minorHAnsi" w:cstheme="minorHAnsi"/>
                <w:color w:val="002060"/>
                <w:sz w:val="20"/>
                <w:szCs w:val="20"/>
                <w:lang w:val="el-GR"/>
              </w:rPr>
              <w:t xml:space="preserve">Τσουφλίδης Λ. Ιστορία Οικονομικής Θεωρίας και Πολιτικής. Εκδόσεις Πανεπιστημίου Μακεδονίας 2004. </w:t>
            </w:r>
          </w:p>
          <w:p w14:paraId="56E7DFF0" w14:textId="76EC8B1D" w:rsidR="001F5666" w:rsidRPr="00523AEF" w:rsidRDefault="001F5666" w:rsidP="001F5666">
            <w:pPr>
              <w:pStyle w:val="ListParagraph"/>
              <w:rPr>
                <w:rFonts w:asciiTheme="minorHAnsi" w:hAnsiTheme="minorHAnsi" w:cstheme="minorHAnsi"/>
                <w:color w:val="002060"/>
                <w:sz w:val="22"/>
                <w:szCs w:val="22"/>
                <w:lang w:val="el-GR"/>
              </w:rPr>
            </w:pP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DB564C1"/>
    <w:multiLevelType w:val="multilevel"/>
    <w:tmpl w:val="2C42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B3A91"/>
    <w:multiLevelType w:val="hybridMultilevel"/>
    <w:tmpl w:val="CB26F074"/>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B43AFE"/>
    <w:multiLevelType w:val="hybridMultilevel"/>
    <w:tmpl w:val="C9CC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56FC9"/>
    <w:multiLevelType w:val="hybridMultilevel"/>
    <w:tmpl w:val="913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57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936421">
    <w:abstractNumId w:val="7"/>
  </w:num>
  <w:num w:numId="3" w16cid:durableId="1215774837">
    <w:abstractNumId w:val="1"/>
  </w:num>
  <w:num w:numId="4" w16cid:durableId="1426146924">
    <w:abstractNumId w:val="3"/>
  </w:num>
  <w:num w:numId="5" w16cid:durableId="1913155409">
    <w:abstractNumId w:val="8"/>
  </w:num>
  <w:num w:numId="6" w16cid:durableId="1735277711">
    <w:abstractNumId w:val="4"/>
  </w:num>
  <w:num w:numId="7" w16cid:durableId="169680264">
    <w:abstractNumId w:val="0"/>
  </w:num>
  <w:num w:numId="8" w16cid:durableId="1429306058">
    <w:abstractNumId w:val="2"/>
  </w:num>
  <w:num w:numId="9" w16cid:durableId="1516842434">
    <w:abstractNumId w:val="6"/>
  </w:num>
  <w:num w:numId="10" w16cid:durableId="1780104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505B"/>
    <w:rsid w:val="00050821"/>
    <w:rsid w:val="000612F6"/>
    <w:rsid w:val="0006227B"/>
    <w:rsid w:val="000A3E8F"/>
    <w:rsid w:val="000C3A8F"/>
    <w:rsid w:val="000D22DA"/>
    <w:rsid w:val="000D7411"/>
    <w:rsid w:val="000E65EE"/>
    <w:rsid w:val="000F19B2"/>
    <w:rsid w:val="0014149B"/>
    <w:rsid w:val="00165610"/>
    <w:rsid w:val="00175C4B"/>
    <w:rsid w:val="001D2BAF"/>
    <w:rsid w:val="001E29A1"/>
    <w:rsid w:val="001E39F6"/>
    <w:rsid w:val="001F5666"/>
    <w:rsid w:val="00203527"/>
    <w:rsid w:val="00203825"/>
    <w:rsid w:val="00214357"/>
    <w:rsid w:val="0021606F"/>
    <w:rsid w:val="002508AA"/>
    <w:rsid w:val="00256EBD"/>
    <w:rsid w:val="0026692D"/>
    <w:rsid w:val="002826BB"/>
    <w:rsid w:val="002B2025"/>
    <w:rsid w:val="002C1BDB"/>
    <w:rsid w:val="002C20D5"/>
    <w:rsid w:val="00312F8F"/>
    <w:rsid w:val="0033443E"/>
    <w:rsid w:val="00340FE3"/>
    <w:rsid w:val="00355A0D"/>
    <w:rsid w:val="003571C6"/>
    <w:rsid w:val="00394BBC"/>
    <w:rsid w:val="003A3515"/>
    <w:rsid w:val="003A61FE"/>
    <w:rsid w:val="003B2ED1"/>
    <w:rsid w:val="004017E9"/>
    <w:rsid w:val="0041144B"/>
    <w:rsid w:val="00412D1F"/>
    <w:rsid w:val="00452880"/>
    <w:rsid w:val="0045297E"/>
    <w:rsid w:val="00477073"/>
    <w:rsid w:val="004A6435"/>
    <w:rsid w:val="004C655F"/>
    <w:rsid w:val="004E2C8A"/>
    <w:rsid w:val="00510F5A"/>
    <w:rsid w:val="00512D77"/>
    <w:rsid w:val="0051485C"/>
    <w:rsid w:val="005201A7"/>
    <w:rsid w:val="00523AEF"/>
    <w:rsid w:val="005256FB"/>
    <w:rsid w:val="00555D60"/>
    <w:rsid w:val="00566E2C"/>
    <w:rsid w:val="00583C90"/>
    <w:rsid w:val="005957C0"/>
    <w:rsid w:val="005C0130"/>
    <w:rsid w:val="005C4FC4"/>
    <w:rsid w:val="005D0CAB"/>
    <w:rsid w:val="005D35C5"/>
    <w:rsid w:val="005E1E4A"/>
    <w:rsid w:val="005E5495"/>
    <w:rsid w:val="005F4935"/>
    <w:rsid w:val="005F7742"/>
    <w:rsid w:val="00602DE0"/>
    <w:rsid w:val="006061CA"/>
    <w:rsid w:val="006A04F5"/>
    <w:rsid w:val="006B4B75"/>
    <w:rsid w:val="006B51DD"/>
    <w:rsid w:val="006C2009"/>
    <w:rsid w:val="00705AAD"/>
    <w:rsid w:val="007424FC"/>
    <w:rsid w:val="007602B1"/>
    <w:rsid w:val="007605D0"/>
    <w:rsid w:val="00777AF0"/>
    <w:rsid w:val="00786162"/>
    <w:rsid w:val="007A3D7A"/>
    <w:rsid w:val="008200E1"/>
    <w:rsid w:val="00835F1B"/>
    <w:rsid w:val="008450D7"/>
    <w:rsid w:val="00871D24"/>
    <w:rsid w:val="008852E0"/>
    <w:rsid w:val="008A3176"/>
    <w:rsid w:val="008B3A89"/>
    <w:rsid w:val="008D0DE7"/>
    <w:rsid w:val="008D215B"/>
    <w:rsid w:val="008F18B0"/>
    <w:rsid w:val="008F3C7B"/>
    <w:rsid w:val="008F5DA3"/>
    <w:rsid w:val="00926C72"/>
    <w:rsid w:val="00927D8F"/>
    <w:rsid w:val="00955E09"/>
    <w:rsid w:val="00957E83"/>
    <w:rsid w:val="009A1CD6"/>
    <w:rsid w:val="009A3E3B"/>
    <w:rsid w:val="009B3652"/>
    <w:rsid w:val="009C137D"/>
    <w:rsid w:val="009D0245"/>
    <w:rsid w:val="009E0839"/>
    <w:rsid w:val="00A15D04"/>
    <w:rsid w:val="00A22190"/>
    <w:rsid w:val="00A242AE"/>
    <w:rsid w:val="00A418E9"/>
    <w:rsid w:val="00A458BE"/>
    <w:rsid w:val="00A56A38"/>
    <w:rsid w:val="00A71B6D"/>
    <w:rsid w:val="00A92386"/>
    <w:rsid w:val="00AB696A"/>
    <w:rsid w:val="00AB699A"/>
    <w:rsid w:val="00AE05CE"/>
    <w:rsid w:val="00AF6959"/>
    <w:rsid w:val="00B00498"/>
    <w:rsid w:val="00B0052E"/>
    <w:rsid w:val="00B0587B"/>
    <w:rsid w:val="00B06BD5"/>
    <w:rsid w:val="00B10219"/>
    <w:rsid w:val="00B474D3"/>
    <w:rsid w:val="00B50FF0"/>
    <w:rsid w:val="00B9124C"/>
    <w:rsid w:val="00B973B7"/>
    <w:rsid w:val="00BB131E"/>
    <w:rsid w:val="00BD7175"/>
    <w:rsid w:val="00BE2D9A"/>
    <w:rsid w:val="00C32FF8"/>
    <w:rsid w:val="00C34B39"/>
    <w:rsid w:val="00C42001"/>
    <w:rsid w:val="00C47B3E"/>
    <w:rsid w:val="00C549BB"/>
    <w:rsid w:val="00C72DF6"/>
    <w:rsid w:val="00CA5858"/>
    <w:rsid w:val="00CB468D"/>
    <w:rsid w:val="00CD01E9"/>
    <w:rsid w:val="00CD554B"/>
    <w:rsid w:val="00D21E78"/>
    <w:rsid w:val="00D3105B"/>
    <w:rsid w:val="00D31A19"/>
    <w:rsid w:val="00D563E6"/>
    <w:rsid w:val="00D67DE2"/>
    <w:rsid w:val="00DA26D9"/>
    <w:rsid w:val="00DA41B3"/>
    <w:rsid w:val="00DA7DDD"/>
    <w:rsid w:val="00DB231F"/>
    <w:rsid w:val="00DC391D"/>
    <w:rsid w:val="00DE4227"/>
    <w:rsid w:val="00DE5C3A"/>
    <w:rsid w:val="00E160FB"/>
    <w:rsid w:val="00E164EA"/>
    <w:rsid w:val="00E32CBD"/>
    <w:rsid w:val="00E3758E"/>
    <w:rsid w:val="00E40F34"/>
    <w:rsid w:val="00E562F2"/>
    <w:rsid w:val="00E65499"/>
    <w:rsid w:val="00E768CA"/>
    <w:rsid w:val="00E8708E"/>
    <w:rsid w:val="00EA2BA1"/>
    <w:rsid w:val="00EE0410"/>
    <w:rsid w:val="00EE696C"/>
    <w:rsid w:val="00EE760F"/>
    <w:rsid w:val="00F00B4E"/>
    <w:rsid w:val="00F30539"/>
    <w:rsid w:val="00F4783A"/>
    <w:rsid w:val="00F563E5"/>
    <w:rsid w:val="00F571DF"/>
    <w:rsid w:val="00F72B38"/>
    <w:rsid w:val="00F85C33"/>
    <w:rsid w:val="00F92125"/>
    <w:rsid w:val="00F95A3E"/>
    <w:rsid w:val="00FB54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15:docId w15:val="{E9FFD3A4-9688-48EE-95D1-64F29E4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 w:type="character" w:customStyle="1" w:styleId="1">
    <w:name w:val="Σώμα κειμένου1"/>
    <w:basedOn w:val="DefaultParagraphFont"/>
    <w:rsid w:val="00CB468D"/>
    <w:rPr>
      <w:rFonts w:ascii="Book Antiqua" w:eastAsia="Book Antiqua" w:hAnsi="Book Antiqua" w:cs="Book Antiqua"/>
      <w:b w:val="0"/>
      <w:bCs w:val="0"/>
      <w:i w:val="0"/>
      <w:iCs w:val="0"/>
      <w:smallCaps w:val="0"/>
      <w:strike w:val="0"/>
      <w:color w:val="000000"/>
      <w:spacing w:val="0"/>
      <w:w w:val="100"/>
      <w:position w:val="0"/>
      <w:sz w:val="19"/>
      <w:szCs w:val="19"/>
      <w:u w:val="none"/>
      <w:lang w:val="el-GR"/>
    </w:rPr>
  </w:style>
  <w:style w:type="paragraph" w:styleId="NormalWeb">
    <w:name w:val="Normal (Web)"/>
    <w:basedOn w:val="Normal"/>
    <w:uiPriority w:val="99"/>
    <w:semiHidden/>
    <w:unhideWhenUsed/>
    <w:rsid w:val="00DA7DDD"/>
    <w:pPr>
      <w:spacing w:before="100" w:beforeAutospacing="1" w:after="100" w:afterAutospacing="1"/>
    </w:pPr>
  </w:style>
  <w:style w:type="character" w:styleId="Hyperlink">
    <w:name w:val="Hyperlink"/>
    <w:basedOn w:val="DefaultParagraphFont"/>
    <w:uiPriority w:val="99"/>
    <w:unhideWhenUsed/>
    <w:rsid w:val="00A2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364">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1114</Words>
  <Characters>6350</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cp:revision>
  <cp:lastPrinted>2020-07-22T05:44:00Z</cp:lastPrinted>
  <dcterms:created xsi:type="dcterms:W3CDTF">2023-02-02T11:39:00Z</dcterms:created>
  <dcterms:modified xsi:type="dcterms:W3CDTF">2023-02-16T13:23:00Z</dcterms:modified>
</cp:coreProperties>
</file>