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541"/>
        <w:tblW w:w="10674" w:type="dxa"/>
        <w:tblLayout w:type="fixed"/>
        <w:tblLook w:val="01E0" w:firstRow="1" w:lastRow="1" w:firstColumn="1" w:lastColumn="1" w:noHBand="0" w:noVBand="0"/>
      </w:tblPr>
      <w:tblGrid>
        <w:gridCol w:w="4678"/>
        <w:gridCol w:w="5996"/>
      </w:tblGrid>
      <w:tr w:rsidR="00592C78" w:rsidRPr="00592C78" w14:paraId="30E97364" w14:textId="77777777" w:rsidTr="003245E0">
        <w:tc>
          <w:tcPr>
            <w:tcW w:w="10674" w:type="dxa"/>
            <w:gridSpan w:val="2"/>
            <w:vAlign w:val="center"/>
          </w:tcPr>
          <w:p w14:paraId="2EC0AE3F" w14:textId="77777777" w:rsidR="00592C78" w:rsidRPr="00592C78" w:rsidRDefault="00592C78" w:rsidP="00592C78">
            <w:pPr>
              <w:spacing w:line="240" w:lineRule="auto"/>
              <w:ind w:left="283"/>
              <w:jc w:val="center"/>
              <w:rPr>
                <w:rFonts w:ascii="Candara" w:eastAsia="Calibri" w:hAnsi="Candara" w:cs="Calibri"/>
                <w:b/>
                <w:bCs/>
                <w:color w:val="000000"/>
                <w:kern w:val="0"/>
                <w:u w:val="single"/>
                <w14:ligatures w14:val="none"/>
              </w:rPr>
            </w:pPr>
            <w:r w:rsidRPr="00592C78">
              <w:rPr>
                <w:rFonts w:ascii="Candara" w:eastAsia="Calibri" w:hAnsi="Candara" w:cs="Calibri"/>
                <w:b/>
                <w:bCs/>
                <w:color w:val="000000"/>
                <w:kern w:val="0"/>
                <w:u w:val="single"/>
                <w14:ligatures w14:val="none"/>
              </w:rPr>
              <w:t>ΠΑΡΑΡΤΗΜΑ ΙΙ</w:t>
            </w:r>
          </w:p>
        </w:tc>
      </w:tr>
      <w:tr w:rsidR="00592C78" w:rsidRPr="00592C78" w14:paraId="3D8C4B24" w14:textId="77777777" w:rsidTr="003245E0">
        <w:tc>
          <w:tcPr>
            <w:tcW w:w="4678" w:type="dxa"/>
            <w:vAlign w:val="center"/>
          </w:tcPr>
          <w:p w14:paraId="06FC8844" w14:textId="77777777" w:rsidR="00592C78" w:rsidRPr="00592C78" w:rsidRDefault="00592C78" w:rsidP="00592C78">
            <w:pPr>
              <w:spacing w:line="240" w:lineRule="auto"/>
              <w:ind w:left="283"/>
              <w:rPr>
                <w:rFonts w:ascii="Candara" w:eastAsia="Calibri" w:hAnsi="Candara" w:cs="Calibri"/>
                <w:b/>
                <w:bCs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b/>
                <w:bCs/>
                <w:color w:val="000000"/>
                <w:kern w:val="0"/>
                <w14:ligatures w14:val="none"/>
              </w:rPr>
              <w:br w:type="page"/>
              <w:t>ΑΙΤΗΣΗ</w:t>
            </w:r>
          </w:p>
        </w:tc>
        <w:tc>
          <w:tcPr>
            <w:tcW w:w="5996" w:type="dxa"/>
          </w:tcPr>
          <w:p w14:paraId="21045061" w14:textId="77777777" w:rsidR="00592C78" w:rsidRPr="00592C78" w:rsidRDefault="00592C78" w:rsidP="00592C78">
            <w:pPr>
              <w:spacing w:line="240" w:lineRule="auto"/>
              <w:ind w:left="283"/>
              <w:jc w:val="center"/>
              <w:rPr>
                <w:rFonts w:ascii="Candara" w:eastAsia="Calibri" w:hAnsi="Candara" w:cs="Calibri"/>
                <w:b/>
                <w:bCs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b/>
                <w:bCs/>
                <w:color w:val="000000"/>
                <w:kern w:val="0"/>
                <w14:ligatures w14:val="none"/>
              </w:rPr>
              <w:t>ΠΡΟΣ: ΤΟ ΤΜΗΜΑ Ε.Τ. &amp; Δ.Α. ΤΟΥ ΓΕΩΠΟΝΙΚΟΥ ΠΑΝΕΠΙΣΤΗΜΙΟΥ ΑΘΗΝΩΝ</w:t>
            </w:r>
          </w:p>
        </w:tc>
      </w:tr>
      <w:tr w:rsidR="00592C78" w:rsidRPr="00592C78" w14:paraId="255FF06F" w14:textId="77777777" w:rsidTr="003245E0">
        <w:trPr>
          <w:trHeight w:val="80"/>
        </w:trPr>
        <w:tc>
          <w:tcPr>
            <w:tcW w:w="4678" w:type="dxa"/>
          </w:tcPr>
          <w:p w14:paraId="4A2B7CDE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b/>
                <w:bCs/>
                <w:color w:val="0000FF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b/>
                <w:bCs/>
                <w:color w:val="000000"/>
                <w:kern w:val="0"/>
                <w14:ligatures w14:val="none"/>
              </w:rPr>
              <w:t>ΑΤΟΜΙΚΑ ΣΤΟΙΧΕΙΑ ΥΠΟΨΗΦΙΟΥ</w:t>
            </w:r>
          </w:p>
          <w:p w14:paraId="016233DC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ΕΠΩΝΥΜΟ:.........…..................................</w:t>
            </w:r>
          </w:p>
          <w:p w14:paraId="2F6C1EEB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ΟΝΟΜΑ:..................................................</w:t>
            </w:r>
          </w:p>
          <w:p w14:paraId="61EAE65A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ΠΑΤΡΩΝΥΜΟ:......................….................</w:t>
            </w:r>
          </w:p>
          <w:p w14:paraId="0B93ECE4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ΗΜΕΡ. ΓΕΝΝΗΣΗΣ:…………......................</w:t>
            </w:r>
          </w:p>
          <w:p w14:paraId="44F3AF0F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ΤΟΠΟΣ ΓΕΝΝΗΣΗΣ:....………….................</w:t>
            </w:r>
          </w:p>
          <w:p w14:paraId="538FB02F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.......………………………............................</w:t>
            </w:r>
          </w:p>
          <w:p w14:paraId="4A66DDD4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ΔΙΕΥΘΥΝΣΗ ΚΑΤΟΙΚΙΑΣ</w:t>
            </w:r>
          </w:p>
          <w:p w14:paraId="6758F74A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 xml:space="preserve">(οδός, αριθμός, πόλη, </w:t>
            </w:r>
            <w:proofErr w:type="spellStart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ταχ</w:t>
            </w:r>
            <w:proofErr w:type="spellEnd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. κώδικας)</w:t>
            </w:r>
          </w:p>
          <w:p w14:paraId="5B13B397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….................……......................................</w:t>
            </w:r>
          </w:p>
          <w:p w14:paraId="1DDD7C4D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.........................……………............…..........</w:t>
            </w:r>
          </w:p>
          <w:p w14:paraId="54F664A5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ΤΗΛ.: ………........…….........………........</w:t>
            </w:r>
          </w:p>
          <w:p w14:paraId="0B800382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email:………………….……....………….</w:t>
            </w:r>
          </w:p>
          <w:p w14:paraId="4913457A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ΣΤΟΙΧΕΙΑ ΤΑΥΤΟΤΗΤΑΣ</w:t>
            </w:r>
          </w:p>
          <w:p w14:paraId="035D3C74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 xml:space="preserve">(αριθμός, </w:t>
            </w:r>
            <w:proofErr w:type="spellStart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εκδούσα</w:t>
            </w:r>
            <w:proofErr w:type="spellEnd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 xml:space="preserve"> αρχή, </w:t>
            </w:r>
            <w:proofErr w:type="spellStart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χρονολ</w:t>
            </w:r>
            <w:proofErr w:type="spellEnd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. εκδόσεως):</w:t>
            </w:r>
          </w:p>
          <w:p w14:paraId="2AE4ED88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................................................................</w:t>
            </w:r>
          </w:p>
          <w:p w14:paraId="2B794782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ΑΦΜ: .....................………….......................</w:t>
            </w:r>
          </w:p>
          <w:p w14:paraId="66B91C8B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</w:p>
          <w:p w14:paraId="6688E3ED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</w:p>
          <w:p w14:paraId="2C9CD65D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Αθήνα, ............./............./ 2026</w:t>
            </w:r>
          </w:p>
          <w:p w14:paraId="17D86A68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5996" w:type="dxa"/>
          </w:tcPr>
          <w:p w14:paraId="6476C93B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Σας υποβάλλω, συνημμένα, τα παρακάτω:</w:t>
            </w:r>
          </w:p>
          <w:p w14:paraId="3C12D824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…………………………………………………….     .</w:t>
            </w:r>
          </w:p>
          <w:p w14:paraId="39FAB2A6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……………………………………………………..</w:t>
            </w:r>
          </w:p>
          <w:p w14:paraId="61A44E6A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……………………………………………………..</w:t>
            </w:r>
          </w:p>
          <w:p w14:paraId="7761169D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……………………………………………………</w:t>
            </w:r>
          </w:p>
          <w:p w14:paraId="62AD8AA1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……………………………………………………..</w:t>
            </w:r>
          </w:p>
          <w:p w14:paraId="36AC3D99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i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 xml:space="preserve">προκειμένου να καταθέσω </w:t>
            </w:r>
            <w:r w:rsidRPr="00592C78">
              <w:rPr>
                <w:rFonts w:ascii="Candara" w:eastAsia="Calibri" w:hAnsi="Candara" w:cs="Calibri"/>
                <w:b/>
                <w:i/>
                <w:color w:val="000000"/>
                <w:kern w:val="0"/>
                <w14:ligatures w14:val="none"/>
              </w:rPr>
              <w:t>Πρόταση Σχεδιαγράμματος Διδασκαλίας για το γνωστικό αντικείμενο με τίτλο:</w:t>
            </w:r>
            <w:r w:rsidRPr="00592C78">
              <w:rPr>
                <w:rFonts w:ascii="Candara" w:eastAsia="Calibri" w:hAnsi="Candara" w:cs="Calibri"/>
                <w:i/>
                <w:color w:val="000000"/>
                <w:kern w:val="0"/>
                <w14:ligatures w14:val="none"/>
              </w:rPr>
              <w:t xml:space="preserve"> </w:t>
            </w:r>
          </w:p>
          <w:p w14:paraId="08C3DAC5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i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i/>
                <w:color w:val="000000"/>
                <w:kern w:val="0"/>
                <w14:ligatures w14:val="none"/>
              </w:rPr>
              <w:t>…………………………………………………….</w:t>
            </w:r>
          </w:p>
          <w:p w14:paraId="5CAC7648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b/>
                <w:i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b/>
                <w:i/>
                <w:color w:val="000000"/>
                <w:kern w:val="0"/>
                <w14:ligatures w14:val="none"/>
              </w:rPr>
              <w:t xml:space="preserve">Τμήμα: </w:t>
            </w:r>
          </w:p>
          <w:p w14:paraId="5F428344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b/>
                <w:i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b/>
                <w:i/>
                <w:color w:val="000000"/>
                <w:kern w:val="0"/>
                <w14:ligatures w14:val="none"/>
              </w:rPr>
              <w:t>…………………………………………………..</w:t>
            </w:r>
          </w:p>
          <w:p w14:paraId="15B2C31D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i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b/>
                <w:i/>
                <w:color w:val="000000"/>
                <w:kern w:val="0"/>
                <w14:ligatures w14:val="none"/>
              </w:rPr>
              <w:t>Κωδικό:</w:t>
            </w:r>
            <w:r w:rsidRPr="00592C78">
              <w:rPr>
                <w:rFonts w:ascii="Candara" w:eastAsia="Calibri" w:hAnsi="Candara" w:cs="Calibri"/>
                <w:i/>
                <w:color w:val="000000"/>
                <w:kern w:val="0"/>
                <w14:ligatures w14:val="none"/>
              </w:rPr>
              <w:t xml:space="preserve"> </w:t>
            </w:r>
          </w:p>
          <w:p w14:paraId="05F3E93C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b/>
                <w:i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i/>
                <w:color w:val="000000"/>
                <w:kern w:val="0"/>
                <w14:ligatures w14:val="none"/>
              </w:rPr>
              <w:t>………………………………………………………</w:t>
            </w:r>
          </w:p>
          <w:p w14:paraId="79475106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στο πλαίσιο υλοποίησης της  υπό ένταξης στο Πρόγραμμα «Ανθρώπινο Δυναμικό και Κοινωνική Συνοχή 2021-2027» (</w:t>
            </w:r>
            <w:proofErr w:type="spellStart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αρ</w:t>
            </w:r>
            <w:proofErr w:type="spellEnd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 xml:space="preserve">. </w:t>
            </w:r>
            <w:proofErr w:type="spellStart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πρωτ</w:t>
            </w:r>
            <w:proofErr w:type="spellEnd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 xml:space="preserve">. Πρόσκλησης 108523/24-07-2024, Κωδικός Πρόσκλησης: ΕΚΠ30 Α/Α: Πρόσκλησης ΟΠΣ: 9533 και υπ’ </w:t>
            </w:r>
            <w:proofErr w:type="spellStart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αρ.πρωτ</w:t>
            </w:r>
            <w:proofErr w:type="spellEnd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 xml:space="preserve">. 93983/12.06.2026 Τροποποίησή της) Πράξης με τίτλο «Απόκτηση Ακαδημαϊκής Διδακτικής Εμπειρίας στο Γεωπονικό Πανεπιστήμιο Αθηνών, για το </w:t>
            </w:r>
            <w:proofErr w:type="spellStart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ακαδ</w:t>
            </w:r>
            <w:proofErr w:type="spellEnd"/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 xml:space="preserve">. έτος 2026-2027» (κωδικός MIS: </w:t>
            </w:r>
            <w:r w:rsidRPr="00592C78">
              <w:rPr>
                <w:rFonts w:ascii="Candara" w:eastAsia="Calibri" w:hAnsi="Candara" w:cs="Calibri"/>
                <w:b/>
                <w:bCs/>
                <w:kern w:val="0"/>
                <w14:ligatures w14:val="none"/>
              </w:rPr>
              <w:t>6061939</w:t>
            </w: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), που  συγχρηματοδοτείται από την Ευρωπαϊκή Ένωση (Ευρωπαϊκό Κοινωνικό Ταμείο (ΕΚΤ+) και από Εθνικούς Πόρους, με δικαιούχο τον Ειδικό Λογαριασμό Κονδυλίων Έρευνας του Γεωπονικού Πανεπιστημίου Αθηνών.</w:t>
            </w:r>
          </w:p>
          <w:p w14:paraId="3FFC5628" w14:textId="77777777" w:rsidR="00592C78" w:rsidRPr="00592C78" w:rsidRDefault="00592C78" w:rsidP="00592C78">
            <w:pPr>
              <w:spacing w:line="240" w:lineRule="auto"/>
              <w:ind w:left="283"/>
              <w:jc w:val="center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Ο αιτών / Η αιτούσα</w:t>
            </w:r>
          </w:p>
          <w:p w14:paraId="4E82037D" w14:textId="77777777" w:rsidR="00592C78" w:rsidRPr="00592C78" w:rsidRDefault="00592C78" w:rsidP="00592C78">
            <w:pPr>
              <w:spacing w:line="240" w:lineRule="auto"/>
              <w:ind w:left="283"/>
              <w:jc w:val="both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.......................................................................</w:t>
            </w:r>
          </w:p>
          <w:p w14:paraId="6CCCACC5" w14:textId="77777777" w:rsidR="00592C78" w:rsidRPr="00592C78" w:rsidRDefault="00592C78" w:rsidP="00592C78">
            <w:pPr>
              <w:spacing w:line="240" w:lineRule="auto"/>
              <w:ind w:left="283"/>
              <w:jc w:val="center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  <w:r w:rsidRPr="00592C78"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  <w:t>(υπογραφή)</w:t>
            </w:r>
          </w:p>
          <w:p w14:paraId="030D0405" w14:textId="77777777" w:rsidR="00592C78" w:rsidRPr="00592C78" w:rsidRDefault="00592C78" w:rsidP="00592C78">
            <w:pPr>
              <w:spacing w:line="240" w:lineRule="auto"/>
              <w:ind w:left="283"/>
              <w:jc w:val="both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</w:p>
        </w:tc>
      </w:tr>
      <w:tr w:rsidR="00592C78" w:rsidRPr="00592C78" w14:paraId="3A610940" w14:textId="77777777" w:rsidTr="003245E0">
        <w:trPr>
          <w:trHeight w:val="80"/>
        </w:trPr>
        <w:tc>
          <w:tcPr>
            <w:tcW w:w="4678" w:type="dxa"/>
          </w:tcPr>
          <w:p w14:paraId="6C97AA24" w14:textId="77777777" w:rsidR="00592C78" w:rsidRPr="00592C78" w:rsidRDefault="00592C78" w:rsidP="00592C78">
            <w:pPr>
              <w:spacing w:line="240" w:lineRule="auto"/>
              <w:ind w:left="37"/>
              <w:rPr>
                <w:rFonts w:ascii="Candara" w:eastAsia="Calibri" w:hAnsi="Candara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5996" w:type="dxa"/>
          </w:tcPr>
          <w:p w14:paraId="1167136D" w14:textId="77777777" w:rsidR="00592C78" w:rsidRPr="00592C78" w:rsidRDefault="00592C78" w:rsidP="00592C78">
            <w:pPr>
              <w:spacing w:line="240" w:lineRule="auto"/>
              <w:ind w:left="28"/>
              <w:jc w:val="both"/>
              <w:rPr>
                <w:rFonts w:ascii="Candara" w:eastAsia="Calibri" w:hAnsi="Candara" w:cs="Calibri"/>
                <w:color w:val="000000"/>
                <w:kern w:val="0"/>
                <w14:ligatures w14:val="none"/>
              </w:rPr>
            </w:pPr>
          </w:p>
        </w:tc>
      </w:tr>
    </w:tbl>
    <w:p w14:paraId="67A42D04" w14:textId="77777777" w:rsidR="00592C78" w:rsidRDefault="00592C78"/>
    <w:sectPr w:rsidR="00592C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78"/>
    <w:rsid w:val="00592C78"/>
    <w:rsid w:val="0067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8648"/>
  <w15:chartTrackingRefBased/>
  <w15:docId w15:val="{C37B9170-FA10-4D42-BA86-EC12C987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92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92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92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92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92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92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92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92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92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92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92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92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92C7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92C7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92C7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92C7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92C7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92C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92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92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92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92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92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92C7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92C7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92C7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92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92C7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92C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Thelxie</dc:creator>
  <cp:keywords/>
  <dc:description/>
  <cp:lastModifiedBy>Thelxie</cp:lastModifiedBy>
  <cp:revision>1</cp:revision>
  <dcterms:created xsi:type="dcterms:W3CDTF">2026-08-28T09:21:00Z</dcterms:created>
  <dcterms:modified xsi:type="dcterms:W3CDTF">2026-08-28T09:21:00Z</dcterms:modified>
</cp:coreProperties>
</file>