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22" w:rsidRDefault="00A44622" w:rsidP="00492AD5">
      <w:pPr>
        <w:pStyle w:val="1"/>
      </w:pPr>
    </w:p>
    <w:p w:rsidR="00F110B3" w:rsidRDefault="00F110B3" w:rsidP="004916B7">
      <w:pPr>
        <w:pStyle w:val="1"/>
        <w:rPr>
          <w:noProof/>
        </w:rPr>
      </w:pPr>
      <w:r>
        <w:t>ΕΛΛΗΝΙΚΗ ΔΗΜΟΚΡΑΤΙΑ</w:t>
      </w:r>
    </w:p>
    <w:p w:rsidR="00F110B3" w:rsidRDefault="00F110B3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 w:rsidR="00AB6397">
        <w:rPr>
          <w:noProof/>
        </w:rPr>
        <w:drawing>
          <wp:inline distT="0" distB="0" distL="0" distR="0">
            <wp:extent cx="784860" cy="7620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B3" w:rsidRDefault="00F110B3" w:rsidP="004916B7">
      <w:pPr>
        <w:rPr>
          <w:b/>
          <w:noProof/>
          <w:sz w:val="18"/>
        </w:rPr>
      </w:pPr>
      <w:r>
        <w:rPr>
          <w:b/>
          <w:sz w:val="18"/>
        </w:rPr>
        <w:t>ΓΕΩΠΟΝΙΚΟ ΠΑΝΕΠΙΣΤΗΜΙΟ ΑΘΗΝΩΝ</w:t>
      </w:r>
      <w:r>
        <w:rPr>
          <w:b/>
          <w:noProof/>
          <w:sz w:val="18"/>
        </w:rPr>
        <w:tab/>
      </w:r>
      <w:r>
        <w:rPr>
          <w:b/>
          <w:noProof/>
          <w:sz w:val="18"/>
        </w:rPr>
        <w:tab/>
      </w:r>
    </w:p>
    <w:p w:rsidR="00F110B3" w:rsidRDefault="00F110B3" w:rsidP="004916B7">
      <w:pPr>
        <w:rPr>
          <w:b/>
          <w:noProof/>
          <w:sz w:val="18"/>
        </w:rPr>
      </w:pPr>
      <w:r>
        <w:rPr>
          <w:b/>
          <w:sz w:val="18"/>
        </w:rPr>
        <w:t>ΓΕΝΙΚΗ Δ/ΝΣΗ ΔΙΟΙΚΗΤΙΚΩΝ ΥΠΗΡΕΣΙΩΝ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3581">
        <w:rPr>
          <w:sz w:val="22"/>
          <w:szCs w:val="22"/>
        </w:rPr>
        <w:t>Αθήνα,</w:t>
      </w:r>
      <w:r w:rsidR="00CA676D">
        <w:rPr>
          <w:sz w:val="22"/>
          <w:szCs w:val="22"/>
        </w:rPr>
        <w:t xml:space="preserve"> 13</w:t>
      </w:r>
      <w:r w:rsidR="00CB67D4">
        <w:rPr>
          <w:sz w:val="22"/>
          <w:szCs w:val="22"/>
        </w:rPr>
        <w:t>.</w:t>
      </w:r>
      <w:r w:rsidR="00CA676D">
        <w:rPr>
          <w:sz w:val="22"/>
          <w:szCs w:val="22"/>
        </w:rPr>
        <w:t>03</w:t>
      </w:r>
      <w:r w:rsidR="00990F09">
        <w:rPr>
          <w:sz w:val="22"/>
          <w:szCs w:val="22"/>
        </w:rPr>
        <w:t>.</w:t>
      </w:r>
      <w:r w:rsidR="00985F89">
        <w:rPr>
          <w:sz w:val="22"/>
          <w:szCs w:val="22"/>
        </w:rPr>
        <w:t>202</w:t>
      </w:r>
      <w:r w:rsidR="00CB67D4">
        <w:rPr>
          <w:sz w:val="22"/>
          <w:szCs w:val="22"/>
        </w:rPr>
        <w:t>3</w:t>
      </w:r>
    </w:p>
    <w:p w:rsidR="00F110B3" w:rsidRDefault="00F110B3" w:rsidP="004916B7">
      <w:p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Δ/ΝΣΗ ΔΙΟΙΚΗΤΙΚΟΥ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110B3" w:rsidRPr="00D33581" w:rsidRDefault="00F110B3" w:rsidP="004916B7">
      <w:pPr>
        <w:ind w:left="2880" w:hanging="2880"/>
      </w:pPr>
      <w:r>
        <w:rPr>
          <w:b/>
          <w:bCs/>
          <w:noProof/>
          <w:sz w:val="18"/>
        </w:rPr>
        <w:t>ΤΜΗΜΑ Γ’ ΠΑΝΕΠΙΣΤΗΜΙΑΚΩΝ ΑΡΧΩΝ &amp; ΟΡΓΑΝΩΝ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33581">
        <w:t xml:space="preserve"> </w:t>
      </w:r>
    </w:p>
    <w:p w:rsidR="00F110B3" w:rsidRDefault="00F110B3" w:rsidP="004916B7">
      <w:pPr>
        <w:rPr>
          <w:noProof/>
        </w:rPr>
      </w:pPr>
      <w:proofErr w:type="spellStart"/>
      <w:r>
        <w:rPr>
          <w:sz w:val="18"/>
        </w:rPr>
        <w:t>Ταχ</w:t>
      </w:r>
      <w:r>
        <w:rPr>
          <w:noProof/>
          <w:sz w:val="18"/>
        </w:rPr>
        <w:t>.</w:t>
      </w:r>
      <w:r>
        <w:rPr>
          <w:sz w:val="18"/>
        </w:rPr>
        <w:t>Δ</w:t>
      </w:r>
      <w:proofErr w:type="spellEnd"/>
      <w:r>
        <w:rPr>
          <w:noProof/>
          <w:sz w:val="18"/>
        </w:rPr>
        <w:t>/</w:t>
      </w:r>
      <w:proofErr w:type="spellStart"/>
      <w:r>
        <w:rPr>
          <w:sz w:val="18"/>
        </w:rPr>
        <w:t>νση</w:t>
      </w:r>
      <w:proofErr w:type="spellEnd"/>
      <w:r>
        <w:rPr>
          <w:noProof/>
          <w:sz w:val="18"/>
        </w:rPr>
        <w:t>:</w:t>
      </w:r>
      <w:r>
        <w:rPr>
          <w:sz w:val="18"/>
        </w:rPr>
        <w:t xml:space="preserve"> Ιερά Οδός </w:t>
      </w:r>
      <w:r>
        <w:rPr>
          <w:noProof/>
          <w:sz w:val="18"/>
        </w:rPr>
        <w:t>75,</w:t>
      </w:r>
      <w:r>
        <w:rPr>
          <w:sz w:val="18"/>
        </w:rPr>
        <w:t xml:space="preserve"> Αθήνα </w:t>
      </w:r>
      <w:r>
        <w:rPr>
          <w:noProof/>
          <w:sz w:val="18"/>
        </w:rPr>
        <w:t>118</w:t>
      </w:r>
      <w:r>
        <w:rPr>
          <w:sz w:val="18"/>
        </w:rPr>
        <w:t xml:space="preserve"> </w:t>
      </w:r>
      <w:r>
        <w:rPr>
          <w:noProof/>
          <w:sz w:val="18"/>
        </w:rPr>
        <w:t>55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</w:p>
    <w:p w:rsidR="00F110B3" w:rsidRPr="00F110B3" w:rsidRDefault="00F110B3" w:rsidP="004916B7">
      <w:pPr>
        <w:rPr>
          <w:noProof/>
          <w:sz w:val="18"/>
          <w:lang w:val="en-US"/>
        </w:rPr>
      </w:pPr>
      <w:proofErr w:type="spellStart"/>
      <w:r>
        <w:rPr>
          <w:sz w:val="18"/>
        </w:rPr>
        <w:t>Τηλ</w:t>
      </w:r>
      <w:proofErr w:type="spellEnd"/>
      <w:r w:rsidRPr="00F110B3">
        <w:rPr>
          <w:noProof/>
          <w:sz w:val="18"/>
          <w:lang w:val="en-US"/>
        </w:rPr>
        <w:t>.:</w:t>
      </w:r>
      <w:r w:rsidRPr="00F110B3">
        <w:rPr>
          <w:sz w:val="18"/>
          <w:lang w:val="en-US"/>
        </w:rPr>
        <w:t xml:space="preserve">  210-</w:t>
      </w:r>
      <w:r w:rsidRPr="00F110B3">
        <w:rPr>
          <w:noProof/>
          <w:sz w:val="18"/>
          <w:lang w:val="en-US"/>
        </w:rPr>
        <w:t>5294802</w:t>
      </w:r>
    </w:p>
    <w:p w:rsidR="00F110B3" w:rsidRPr="00F110B3" w:rsidRDefault="00F110B3" w:rsidP="004916B7">
      <w:pPr>
        <w:rPr>
          <w:noProof/>
          <w:sz w:val="18"/>
          <w:lang w:val="en-US"/>
        </w:rPr>
      </w:pPr>
      <w:r>
        <w:rPr>
          <w:noProof/>
          <w:sz w:val="18"/>
          <w:lang w:val="en-GB"/>
        </w:rPr>
        <w:t>FAX:</w:t>
      </w:r>
      <w:r>
        <w:rPr>
          <w:sz w:val="18"/>
          <w:lang w:val="en-GB"/>
        </w:rPr>
        <w:t xml:space="preserve">  </w:t>
      </w:r>
      <w:r w:rsidRPr="00F110B3">
        <w:rPr>
          <w:sz w:val="18"/>
          <w:lang w:val="en-US"/>
        </w:rPr>
        <w:t xml:space="preserve">210-3460885 </w:t>
      </w:r>
    </w:p>
    <w:p w:rsidR="00F110B3" w:rsidRDefault="00F110B3" w:rsidP="004916B7">
      <w:pPr>
        <w:rPr>
          <w:noProof/>
          <w:sz w:val="18"/>
          <w:lang w:val="en-US"/>
        </w:rPr>
      </w:pPr>
      <w:r>
        <w:rPr>
          <w:noProof/>
          <w:sz w:val="18"/>
          <w:lang w:val="en-GB"/>
        </w:rPr>
        <w:t xml:space="preserve">E-mail: </w:t>
      </w:r>
      <w:hyperlink r:id="rId6" w:history="1">
        <w:r w:rsidR="00CA676D" w:rsidRPr="006E081C">
          <w:rPr>
            <w:rStyle w:val="-"/>
            <w:noProof/>
            <w:sz w:val="18"/>
            <w:lang w:val="en-US"/>
          </w:rPr>
          <w:t>r@aua.gr</w:t>
        </w:r>
      </w:hyperlink>
    </w:p>
    <w:p w:rsidR="00257976" w:rsidRDefault="00257976" w:rsidP="004916B7">
      <w:pPr>
        <w:rPr>
          <w:lang w:val="en-GB"/>
        </w:rPr>
      </w:pPr>
    </w:p>
    <w:p w:rsidR="00257976" w:rsidRDefault="00257976" w:rsidP="004916B7">
      <w:pPr>
        <w:rPr>
          <w:lang w:val="en-GB"/>
        </w:rPr>
      </w:pPr>
    </w:p>
    <w:p w:rsidR="00441A4A" w:rsidRPr="00F110B3" w:rsidRDefault="00441A4A" w:rsidP="00492AD5">
      <w:pPr>
        <w:rPr>
          <w:noProof/>
          <w:sz w:val="18"/>
          <w:lang w:val="en-GB"/>
        </w:rPr>
      </w:pPr>
    </w:p>
    <w:p w:rsidR="00BD384F" w:rsidRPr="00F110B3" w:rsidRDefault="00BD384F" w:rsidP="00492AD5">
      <w:pPr>
        <w:rPr>
          <w:noProof/>
          <w:sz w:val="18"/>
          <w:lang w:val="en-US"/>
        </w:rPr>
      </w:pPr>
    </w:p>
    <w:p w:rsidR="00985F89" w:rsidRPr="00CA676D" w:rsidRDefault="00BF6D95" w:rsidP="00985F89">
      <w:pPr>
        <w:ind w:left="2880" w:firstLine="720"/>
        <w:rPr>
          <w:rFonts w:asciiTheme="minorHAnsi" w:hAnsiTheme="minorHAnsi"/>
          <w:sz w:val="22"/>
          <w:szCs w:val="22"/>
        </w:rPr>
      </w:pPr>
      <w:r w:rsidRPr="00CA676D">
        <w:rPr>
          <w:rFonts w:asciiTheme="minorHAnsi" w:hAnsiTheme="minorHAnsi"/>
          <w:b/>
          <w:lang w:val="en-US"/>
        </w:rPr>
        <w:t xml:space="preserve">   </w:t>
      </w:r>
      <w:r w:rsidR="00985F89" w:rsidRPr="00CA676D">
        <w:rPr>
          <w:rFonts w:asciiTheme="minorHAnsi" w:hAnsiTheme="minorHAnsi"/>
          <w:sz w:val="22"/>
          <w:szCs w:val="22"/>
        </w:rPr>
        <w:t>Προς: Όλη την Πανεπιστημιακή Κοινότητα</w:t>
      </w:r>
    </w:p>
    <w:p w:rsidR="00985F89" w:rsidRPr="00CA676D" w:rsidRDefault="00985F89" w:rsidP="00985F89">
      <w:pPr>
        <w:rPr>
          <w:rFonts w:asciiTheme="minorHAnsi" w:hAnsiTheme="minorHAnsi"/>
          <w:sz w:val="22"/>
          <w:szCs w:val="22"/>
        </w:rPr>
      </w:pP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  <w:t xml:space="preserve"> του Ιδρύματος</w:t>
      </w:r>
    </w:p>
    <w:p w:rsidR="00985F89" w:rsidRPr="00CA676D" w:rsidRDefault="00985F89" w:rsidP="00985F89">
      <w:pPr>
        <w:rPr>
          <w:rFonts w:asciiTheme="minorHAnsi" w:hAnsiTheme="minorHAnsi"/>
          <w:sz w:val="22"/>
          <w:szCs w:val="22"/>
        </w:rPr>
      </w:pPr>
    </w:p>
    <w:p w:rsidR="00985F89" w:rsidRPr="00CA676D" w:rsidRDefault="00985F89" w:rsidP="00985F89">
      <w:pPr>
        <w:ind w:left="3600"/>
        <w:rPr>
          <w:rFonts w:asciiTheme="minorHAnsi" w:hAnsiTheme="minorHAnsi"/>
          <w:b/>
          <w:sz w:val="22"/>
          <w:szCs w:val="22"/>
        </w:rPr>
      </w:pPr>
    </w:p>
    <w:p w:rsidR="00BD384F" w:rsidRPr="00CA676D" w:rsidRDefault="0098079C" w:rsidP="00990F09">
      <w:pPr>
        <w:ind w:left="3600" w:firstLine="720"/>
        <w:rPr>
          <w:rFonts w:asciiTheme="minorHAnsi" w:hAnsiTheme="minorHAnsi"/>
          <w:noProof/>
          <w:sz w:val="22"/>
          <w:szCs w:val="22"/>
        </w:rPr>
      </w:pPr>
      <w:r w:rsidRPr="00CA676D">
        <w:rPr>
          <w:rFonts w:asciiTheme="minorHAnsi" w:hAnsiTheme="minorHAnsi"/>
          <w:b/>
          <w:sz w:val="22"/>
          <w:szCs w:val="22"/>
        </w:rPr>
        <w:tab/>
      </w:r>
      <w:r w:rsidRPr="00CA676D">
        <w:rPr>
          <w:rFonts w:asciiTheme="minorHAnsi" w:hAnsiTheme="minorHAnsi"/>
          <w:b/>
          <w:sz w:val="22"/>
          <w:szCs w:val="22"/>
        </w:rPr>
        <w:tab/>
      </w:r>
      <w:r w:rsidRPr="00CA676D">
        <w:rPr>
          <w:rFonts w:asciiTheme="minorHAnsi" w:hAnsiTheme="minorHAnsi"/>
          <w:b/>
          <w:sz w:val="22"/>
          <w:szCs w:val="22"/>
        </w:rPr>
        <w:tab/>
      </w:r>
      <w:r w:rsidRPr="00CA676D">
        <w:rPr>
          <w:rFonts w:asciiTheme="minorHAnsi" w:hAnsiTheme="minorHAnsi"/>
          <w:b/>
          <w:sz w:val="22"/>
          <w:szCs w:val="22"/>
        </w:rPr>
        <w:tab/>
      </w:r>
      <w:r w:rsidRPr="00CA676D">
        <w:rPr>
          <w:rFonts w:asciiTheme="minorHAnsi" w:hAnsiTheme="minorHAnsi"/>
          <w:b/>
          <w:sz w:val="22"/>
          <w:szCs w:val="22"/>
        </w:rPr>
        <w:tab/>
        <w:t xml:space="preserve">  </w:t>
      </w:r>
    </w:p>
    <w:p w:rsidR="00BD384F" w:rsidRPr="00CA676D" w:rsidRDefault="00BD384F" w:rsidP="00257976">
      <w:pPr>
        <w:rPr>
          <w:rFonts w:asciiTheme="minorHAnsi" w:hAnsiTheme="minorHAnsi"/>
          <w:sz w:val="22"/>
          <w:szCs w:val="22"/>
        </w:rPr>
      </w:pPr>
      <w:r w:rsidRPr="00CA676D">
        <w:rPr>
          <w:rFonts w:asciiTheme="minorHAnsi" w:hAnsiTheme="minorHAnsi"/>
          <w:noProof/>
          <w:sz w:val="22"/>
          <w:szCs w:val="22"/>
        </w:rPr>
        <w:tab/>
      </w:r>
      <w:r w:rsidRPr="00CA676D">
        <w:rPr>
          <w:rFonts w:asciiTheme="minorHAnsi" w:hAnsiTheme="minorHAnsi"/>
          <w:noProof/>
          <w:sz w:val="22"/>
          <w:szCs w:val="22"/>
        </w:rPr>
        <w:tab/>
      </w:r>
      <w:r w:rsidRPr="00CA676D">
        <w:rPr>
          <w:rFonts w:asciiTheme="minorHAnsi" w:hAnsiTheme="minorHAnsi"/>
          <w:noProof/>
          <w:sz w:val="22"/>
          <w:szCs w:val="22"/>
        </w:rPr>
        <w:tab/>
      </w:r>
      <w:r w:rsidRPr="00CA676D">
        <w:rPr>
          <w:rFonts w:asciiTheme="minorHAnsi" w:hAnsiTheme="minorHAnsi"/>
          <w:noProof/>
          <w:sz w:val="22"/>
          <w:szCs w:val="22"/>
        </w:rPr>
        <w:tab/>
      </w:r>
      <w:r w:rsidRPr="00CA676D">
        <w:rPr>
          <w:rFonts w:asciiTheme="minorHAnsi" w:hAnsiTheme="minorHAnsi"/>
          <w:noProof/>
          <w:sz w:val="22"/>
          <w:szCs w:val="22"/>
        </w:rPr>
        <w:tab/>
        <w:t xml:space="preserve">  </w:t>
      </w:r>
    </w:p>
    <w:p w:rsidR="00642901" w:rsidRPr="00CA676D" w:rsidRDefault="00287BA9" w:rsidP="00287B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A676D">
        <w:rPr>
          <w:rFonts w:asciiTheme="minorHAnsi" w:hAnsiTheme="minorHAnsi"/>
          <w:sz w:val="22"/>
          <w:szCs w:val="22"/>
        </w:rPr>
        <w:tab/>
        <w:t>Ενημερών</w:t>
      </w:r>
      <w:r w:rsidR="00CA676D" w:rsidRPr="00CA676D">
        <w:rPr>
          <w:rFonts w:asciiTheme="minorHAnsi" w:hAnsiTheme="minorHAnsi"/>
          <w:sz w:val="22"/>
          <w:szCs w:val="22"/>
        </w:rPr>
        <w:t xml:space="preserve">ουμε την Πανεπιστημιακή </w:t>
      </w:r>
      <w:r w:rsidR="00036829">
        <w:rPr>
          <w:rFonts w:asciiTheme="minorHAnsi" w:hAnsiTheme="minorHAnsi"/>
          <w:sz w:val="22"/>
          <w:szCs w:val="22"/>
        </w:rPr>
        <w:t>μας Κ</w:t>
      </w:r>
      <w:r w:rsidR="00CA676D" w:rsidRPr="00CA676D">
        <w:rPr>
          <w:rFonts w:asciiTheme="minorHAnsi" w:hAnsiTheme="minorHAnsi"/>
          <w:sz w:val="22"/>
          <w:szCs w:val="22"/>
        </w:rPr>
        <w:t xml:space="preserve">οινότητα </w:t>
      </w:r>
      <w:r w:rsidR="00CA676D">
        <w:rPr>
          <w:rFonts w:asciiTheme="minorHAnsi" w:hAnsiTheme="minorHAnsi"/>
          <w:sz w:val="22"/>
          <w:szCs w:val="22"/>
        </w:rPr>
        <w:t xml:space="preserve">ότι σε περίπτωση κατά την οποία ισχύσει </w:t>
      </w:r>
      <w:r w:rsidR="00036829">
        <w:rPr>
          <w:rFonts w:asciiTheme="minorHAnsi" w:hAnsiTheme="minorHAnsi"/>
          <w:sz w:val="22"/>
          <w:szCs w:val="22"/>
        </w:rPr>
        <w:t xml:space="preserve">η </w:t>
      </w:r>
      <w:r w:rsidR="00CA676D">
        <w:rPr>
          <w:rFonts w:asciiTheme="minorHAnsi" w:hAnsiTheme="minorHAnsi"/>
          <w:sz w:val="22"/>
          <w:szCs w:val="22"/>
        </w:rPr>
        <w:t>γενική απεργία, η οποία έχει προκηρυχτεί από ΑΔΕΔΥ</w:t>
      </w:r>
      <w:r w:rsidR="00036829">
        <w:rPr>
          <w:rFonts w:asciiTheme="minorHAnsi" w:hAnsiTheme="minorHAnsi"/>
          <w:sz w:val="22"/>
          <w:szCs w:val="22"/>
        </w:rPr>
        <w:t>, ΓΕΣΕΕ</w:t>
      </w:r>
      <w:r w:rsidR="00CA676D">
        <w:rPr>
          <w:rFonts w:asciiTheme="minorHAnsi" w:hAnsiTheme="minorHAnsi"/>
          <w:sz w:val="22"/>
          <w:szCs w:val="22"/>
        </w:rPr>
        <w:t xml:space="preserve"> και άλλα συνδικάτα για την </w:t>
      </w:r>
      <w:r w:rsidR="00CA676D" w:rsidRPr="00CA676D">
        <w:rPr>
          <w:rFonts w:asciiTheme="minorHAnsi" w:hAnsiTheme="minorHAnsi"/>
          <w:b/>
          <w:sz w:val="22"/>
          <w:szCs w:val="22"/>
        </w:rPr>
        <w:t>Πέμπτη 16 Μαρτίου</w:t>
      </w:r>
      <w:r w:rsidR="00CA676D">
        <w:rPr>
          <w:rFonts w:asciiTheme="minorHAnsi" w:hAnsiTheme="minorHAnsi"/>
          <w:sz w:val="22"/>
          <w:szCs w:val="22"/>
        </w:rPr>
        <w:t xml:space="preserve">, η εκπαιδευτική και διοικητική λειτουργία του Ιδρύματος θα ανασταλεί </w:t>
      </w:r>
      <w:r w:rsidR="00CA676D">
        <w:rPr>
          <w:rFonts w:asciiTheme="minorHAnsi" w:hAnsiTheme="minorHAnsi"/>
          <w:sz w:val="22"/>
          <w:szCs w:val="22"/>
        </w:rPr>
        <w:t xml:space="preserve">την ημέρα αυτή </w:t>
      </w:r>
      <w:r w:rsidR="00CA676D">
        <w:rPr>
          <w:rFonts w:asciiTheme="minorHAnsi" w:hAnsiTheme="minorHAnsi"/>
          <w:sz w:val="22"/>
          <w:szCs w:val="22"/>
        </w:rPr>
        <w:t xml:space="preserve">και θα ακυρωθούν οι </w:t>
      </w:r>
      <w:r w:rsidR="00036829">
        <w:rPr>
          <w:rFonts w:asciiTheme="minorHAnsi" w:hAnsiTheme="minorHAnsi"/>
          <w:sz w:val="22"/>
          <w:szCs w:val="22"/>
        </w:rPr>
        <w:t xml:space="preserve">προγραμματισμένες </w:t>
      </w:r>
      <w:bookmarkStart w:id="0" w:name="_GoBack"/>
      <w:bookmarkEnd w:id="0"/>
      <w:r w:rsidR="00CA676D">
        <w:rPr>
          <w:rFonts w:asciiTheme="minorHAnsi" w:hAnsiTheme="minorHAnsi"/>
          <w:sz w:val="22"/>
          <w:szCs w:val="22"/>
        </w:rPr>
        <w:t>επετειακές εκδηλώσεις.</w:t>
      </w:r>
    </w:p>
    <w:p w:rsidR="00320E28" w:rsidRPr="00CA676D" w:rsidRDefault="00320E28" w:rsidP="00BD38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A3B8E" w:rsidRPr="00CA676D" w:rsidRDefault="00DA3B8E" w:rsidP="00BD38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756D2" w:rsidRPr="00CA676D" w:rsidRDefault="00D62F96" w:rsidP="00626F7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</w:r>
      <w:r w:rsidRPr="00CA676D">
        <w:rPr>
          <w:rFonts w:asciiTheme="minorHAnsi" w:hAnsiTheme="minorHAnsi"/>
          <w:sz w:val="22"/>
          <w:szCs w:val="22"/>
        </w:rPr>
        <w:tab/>
        <w:t xml:space="preserve">   </w:t>
      </w:r>
      <w:r w:rsidR="00626F74" w:rsidRPr="00CA676D">
        <w:rPr>
          <w:rFonts w:asciiTheme="minorHAnsi" w:hAnsiTheme="minorHAnsi"/>
          <w:sz w:val="22"/>
          <w:szCs w:val="22"/>
        </w:rPr>
        <w:t>Εκ της Πρυτανείας</w:t>
      </w:r>
    </w:p>
    <w:p w:rsidR="00A44622" w:rsidRPr="00990F09" w:rsidRDefault="00A44622">
      <w:pPr>
        <w:rPr>
          <w:rFonts w:asciiTheme="minorHAnsi" w:hAnsiTheme="minorHAnsi"/>
        </w:rPr>
      </w:pPr>
    </w:p>
    <w:p w:rsidR="00A44622" w:rsidRPr="00990F0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sectPr w:rsidR="00A44622" w:rsidRPr="00985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109"/>
    <w:multiLevelType w:val="hybridMultilevel"/>
    <w:tmpl w:val="CC5C9A02"/>
    <w:lvl w:ilvl="0" w:tplc="C27817FE">
      <w:start w:val="5"/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D5"/>
    <w:rsid w:val="00036829"/>
    <w:rsid w:val="000953C5"/>
    <w:rsid w:val="000A5EA6"/>
    <w:rsid w:val="000D1B09"/>
    <w:rsid w:val="001259DC"/>
    <w:rsid w:val="001756D2"/>
    <w:rsid w:val="001810F1"/>
    <w:rsid w:val="00257976"/>
    <w:rsid w:val="00287BA9"/>
    <w:rsid w:val="00320E28"/>
    <w:rsid w:val="003848CA"/>
    <w:rsid w:val="00441A4A"/>
    <w:rsid w:val="00492AD5"/>
    <w:rsid w:val="005639E2"/>
    <w:rsid w:val="00577C37"/>
    <w:rsid w:val="00611BB9"/>
    <w:rsid w:val="00626F74"/>
    <w:rsid w:val="00642901"/>
    <w:rsid w:val="00673F12"/>
    <w:rsid w:val="00696190"/>
    <w:rsid w:val="006D3157"/>
    <w:rsid w:val="00763F8D"/>
    <w:rsid w:val="008F27D2"/>
    <w:rsid w:val="00912444"/>
    <w:rsid w:val="00964218"/>
    <w:rsid w:val="00972D94"/>
    <w:rsid w:val="0098079C"/>
    <w:rsid w:val="00985F89"/>
    <w:rsid w:val="00990F09"/>
    <w:rsid w:val="009C5A49"/>
    <w:rsid w:val="009C6FC4"/>
    <w:rsid w:val="009F07FD"/>
    <w:rsid w:val="00A44622"/>
    <w:rsid w:val="00AA6274"/>
    <w:rsid w:val="00AB6397"/>
    <w:rsid w:val="00B308C9"/>
    <w:rsid w:val="00B5378B"/>
    <w:rsid w:val="00BD384F"/>
    <w:rsid w:val="00BF6D95"/>
    <w:rsid w:val="00C514FF"/>
    <w:rsid w:val="00CA676D"/>
    <w:rsid w:val="00CB67D4"/>
    <w:rsid w:val="00CD641A"/>
    <w:rsid w:val="00D62F96"/>
    <w:rsid w:val="00D9699E"/>
    <w:rsid w:val="00DA3B8E"/>
    <w:rsid w:val="00EC04A1"/>
    <w:rsid w:val="00EC7819"/>
    <w:rsid w:val="00F110B3"/>
    <w:rsid w:val="00F71D55"/>
    <w:rsid w:val="00FA0B69"/>
    <w:rsid w:val="00FA5B9B"/>
    <w:rsid w:val="00FC2B98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DD204"/>
  <w15:docId w15:val="{1A648A7C-5DA9-40FA-B7FA-DFF6EF6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D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92AD5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92AD5"/>
    <w:rPr>
      <w:color w:val="0000FF"/>
      <w:u w:val="single"/>
    </w:rPr>
  </w:style>
  <w:style w:type="paragraph" w:styleId="a3">
    <w:name w:val="Balloon Text"/>
    <w:basedOn w:val="a"/>
    <w:semiHidden/>
    <w:rsid w:val="0098079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F110B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779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mailto:r@aua.gr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2023-03-13T08:43:00Z</cp:lastPrinted>
  <dcterms:created xsi:type="dcterms:W3CDTF">2023-03-13T08:57:00Z</dcterms:created>
  <dcterms:modified xsi:type="dcterms:W3CDTF">2023-03-13T08:57:00Z</dcterms:modified>
</cp:coreProperties>
</file>